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 xml:space="preserve">附件3    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ascii="方正小标宋_GBK" w:eastAsia="方正小标宋_GBK"/>
          <w:color w:val="000000"/>
          <w:sz w:val="36"/>
          <w:szCs w:val="36"/>
        </w:rPr>
        <w:t>全国计算机等级考试考试大纲（2022年版）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</w:p>
    <w:tbl>
      <w:tblPr>
        <w:tblStyle w:val="3"/>
        <w:tblW w:w="821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7224"/>
      </w:tblGrid>
      <w:tr>
        <w:trPr>
          <w:trHeight w:val="360" w:hRule="atLeast"/>
          <w:jc w:val="center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jc w:val="center"/>
            </w:pPr>
            <w:r>
              <w:rPr>
                <w:rStyle w:val="5"/>
              </w:rPr>
              <w:t>级别</w:t>
            </w:r>
          </w:p>
        </w:tc>
        <w:tc>
          <w:tcPr>
            <w:tcW w:w="72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jc w:val="center"/>
            </w:pPr>
            <w:r>
              <w:rPr>
                <w:rStyle w:val="5"/>
              </w:rPr>
              <w:t>大纲名称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jc w:val="center"/>
            </w:pPr>
            <w:r>
              <w:rPr>
                <w:rStyle w:val="5"/>
              </w:rPr>
              <w:t>一级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</w:pPr>
            <w:r>
              <w:t>一级计算机基础及WPS Office应用考试大纲（2022年版）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一级计算机基础及MS Office应用考试大纲（2022年版）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一级计算机基础及Photoshop应用考试大纲（2022年版）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一级网络安全素质教育考试大纲（2022年版）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jc w:val="center"/>
            </w:pPr>
            <w:r>
              <w:rPr>
                <w:rStyle w:val="5"/>
              </w:rPr>
              <w:t>二级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</w:pPr>
            <w:r>
              <w:t>二级公共基础知识考试大纲（2022年版）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二级C语言程序设计考试大纲（2022年版）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二级Java语言程序设计考试大纲（2022年版）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二级Access数据库程序设计考试大纲（2022年版）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二级C++语言程序设计考试大纲（2022年版）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二级MySQL数据库程序设计考试大纲（2022年版）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二级Web程序设计考试大纲（2022年版）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二级MS Office高级应用与设计考试大纲（2022年版）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二级Python语言程序设计考试大纲（2022年版）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二级WPS Office高级应用与设计考试大纲（2022年版）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jc w:val="center"/>
            </w:pPr>
            <w:r>
              <w:rPr>
                <w:rStyle w:val="5"/>
              </w:rPr>
              <w:t>三级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</w:pPr>
            <w:r>
              <w:t>三级网络技术考试大纲（2022年版）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三级数据库技术考试大纲（2022年版）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三级信息安全技术考试大纲（2022年版）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三级嵌入式系统开发技术考试大纲（2022年版）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jc w:val="center"/>
            </w:pPr>
            <w:r>
              <w:rPr>
                <w:rStyle w:val="5"/>
              </w:rPr>
              <w:t>四级</w:t>
            </w: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</w:pPr>
            <w:r>
              <w:t>四级操作系统原理考试大纲（2022年版）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四级计算机组成与接口考试大纲（2022年版）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四级计算机网络考试大纲（2022年版）</w:t>
            </w:r>
          </w:p>
        </w:tc>
      </w:tr>
      <w:tr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t>四级数据库原理考试大纲（2022年版）</w:t>
            </w:r>
          </w:p>
        </w:tc>
      </w:tr>
    </w:tbl>
    <w:p>
      <w:pPr>
        <w:spacing w:line="360" w:lineRule="auto"/>
        <w:ind w:firstLine="220" w:firstLineChars="100"/>
        <w:jc w:val="left"/>
        <w:rPr>
          <w:rFonts w:ascii="黑体" w:hAnsi="黑体" w:eastAsia="黑体"/>
          <w:sz w:val="22"/>
        </w:rPr>
      </w:pPr>
    </w:p>
    <w:p>
      <w:pPr>
        <w:spacing w:line="360" w:lineRule="auto"/>
        <w:ind w:firstLine="220" w:firstLineChars="100"/>
        <w:jc w:val="left"/>
        <w:rPr>
          <w:rFonts w:hint="eastAsia" w:ascii="宋体" w:hAnsi="宋体" w:cs="宋体"/>
          <w:kern w:val="0"/>
          <w:sz w:val="22"/>
          <w:lang w:val="en-US" w:eastAsia="zh-CN"/>
        </w:rPr>
      </w:pPr>
      <w:r>
        <w:rPr>
          <w:rFonts w:ascii="黑体" w:hAnsi="黑体" w:eastAsia="黑体"/>
          <w:sz w:val="22"/>
        </w:rPr>
        <w:t xml:space="preserve"> </w:t>
      </w:r>
      <w:r>
        <w:rPr>
          <w:rFonts w:hint="eastAsia" w:ascii="宋体" w:hAnsi="宋体" w:cs="宋体"/>
          <w:kern w:val="0"/>
          <w:sz w:val="22"/>
        </w:rPr>
        <w:t>详</w:t>
      </w:r>
      <w:r>
        <w:rPr>
          <w:rFonts w:ascii="宋体" w:hAnsi="宋体" w:cs="宋体"/>
          <w:kern w:val="0"/>
          <w:sz w:val="22"/>
        </w:rPr>
        <w:t>见</w:t>
      </w:r>
      <w:r>
        <w:rPr>
          <w:rFonts w:hint="eastAsia" w:ascii="宋体" w:hAnsi="宋体" w:cs="宋体"/>
          <w:kern w:val="0"/>
          <w:sz w:val="22"/>
        </w:rPr>
        <w:t>中国</w:t>
      </w:r>
      <w:r>
        <w:rPr>
          <w:rFonts w:ascii="宋体" w:hAnsi="宋体" w:cs="宋体"/>
          <w:kern w:val="0"/>
          <w:sz w:val="22"/>
        </w:rPr>
        <w:t>教育考试网</w:t>
      </w:r>
      <w:r>
        <w:rPr>
          <w:rFonts w:hint="eastAsia" w:ascii="宋体" w:hAnsi="宋体" w:cs="宋体"/>
          <w:kern w:val="0"/>
          <w:sz w:val="22"/>
          <w:lang w:val="en-US" w:eastAsia="zh-CN"/>
        </w:rPr>
        <w:t>http://www.neea.edu.cn/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NDNlMTJmYjE1ZjQ3MTY0MDQ4ZmE3YjVjMDhjMzUifQ=="/>
  </w:docVars>
  <w:rsids>
    <w:rsidRoot w:val="7E503278"/>
    <w:rsid w:val="12755DCB"/>
    <w:rsid w:val="2894468D"/>
    <w:rsid w:val="7E50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583</Characters>
  <Lines>0</Lines>
  <Paragraphs>0</Paragraphs>
  <TotalTime>1</TotalTime>
  <ScaleCrop>false</ScaleCrop>
  <LinksUpToDate>false</LinksUpToDate>
  <CharactersWithSpaces>592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2022-01-03T01:34:00Z</dcterms:created>
  <dc:creator>波妞</dc:creator>
  <cp:lastModifiedBy>波妞</cp:lastModifiedBy>
  <dcterms:modified xsi:type="dcterms:W3CDTF">2022-07-01T01:27:39Z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6515DF2BB6CF4CB18C2DB93811450300</vt:lpwstr>
  </property>
</Properties>
</file>