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4CEB" w:rsidRPr="00B37A8F" w:rsidRDefault="00705435" w:rsidP="00B37A8F">
      <w:pPr>
        <w:ind w:firstLineChars="200" w:firstLine="881"/>
        <w:jc w:val="center"/>
        <w:rPr>
          <w:rFonts w:ascii="方正小标宋_GBK" w:eastAsia="方正小标宋_GBK" w:cs="Times New Roman"/>
          <w:b/>
          <w:kern w:val="2"/>
          <w:sz w:val="44"/>
          <w:szCs w:val="44"/>
          <w:lang w:eastAsia="zh-CN"/>
        </w:rPr>
      </w:pPr>
      <w:r w:rsidRPr="00B37A8F">
        <w:rPr>
          <w:rFonts w:ascii="方正小标宋_GBK" w:eastAsia="方正小标宋_GBK" w:cs="Times New Roman"/>
          <w:b/>
          <w:kern w:val="2"/>
          <w:sz w:val="44"/>
          <w:szCs w:val="44"/>
          <w:lang w:eastAsia="zh-CN"/>
        </w:rPr>
        <w:t>2024</w:t>
      </w:r>
      <w:r w:rsidRPr="00B37A8F">
        <w:rPr>
          <w:rFonts w:ascii="方正小标宋_GBK" w:eastAsia="方正小标宋_GBK" w:cs="Times New Roman"/>
          <w:b/>
          <w:kern w:val="2"/>
          <w:sz w:val="44"/>
          <w:szCs w:val="44"/>
          <w:lang w:eastAsia="zh-CN"/>
        </w:rPr>
        <w:t>“</w:t>
      </w:r>
      <w:r w:rsidRPr="00B37A8F">
        <w:rPr>
          <w:rFonts w:ascii="方正小标宋_GBK" w:eastAsia="方正小标宋_GBK" w:cs="Times New Roman"/>
          <w:b/>
          <w:kern w:val="2"/>
          <w:sz w:val="44"/>
          <w:szCs w:val="44"/>
          <w:lang w:eastAsia="zh-CN"/>
        </w:rPr>
        <w:t>铭传杯</w:t>
      </w:r>
      <w:r w:rsidRPr="00B37A8F">
        <w:rPr>
          <w:rFonts w:ascii="方正小标宋_GBK" w:eastAsia="方正小标宋_GBK" w:cs="Times New Roman"/>
          <w:b/>
          <w:kern w:val="2"/>
          <w:sz w:val="44"/>
          <w:szCs w:val="44"/>
          <w:lang w:eastAsia="zh-CN"/>
        </w:rPr>
        <w:t>”</w:t>
      </w:r>
      <w:r w:rsidRPr="00B37A8F">
        <w:rPr>
          <w:rFonts w:ascii="方正小标宋_GBK" w:eastAsia="方正小标宋_GBK" w:cs="Times New Roman"/>
          <w:b/>
          <w:kern w:val="2"/>
          <w:sz w:val="44"/>
          <w:szCs w:val="44"/>
          <w:lang w:eastAsia="zh-CN"/>
        </w:rPr>
        <w:t>安徽省第六</w:t>
      </w:r>
      <w:r w:rsidR="001C520D">
        <w:rPr>
          <w:rFonts w:ascii="方正小标宋_GBK" w:eastAsia="方正小标宋_GBK" w:cs="Times New Roman"/>
          <w:b/>
          <w:kern w:val="2"/>
          <w:sz w:val="44"/>
          <w:szCs w:val="44"/>
          <w:lang w:eastAsia="zh-CN"/>
        </w:rPr>
        <w:t>届兵棋推演活动暨全国第八届兵棋推演大赛安徽省赛区选拔赛实施方案</w:t>
      </w:r>
    </w:p>
    <w:p w:rsidR="00A705A9" w:rsidRPr="00B37A8F" w:rsidRDefault="00A705A9" w:rsidP="00B37A8F">
      <w:pPr>
        <w:spacing w:after="80"/>
        <w:ind w:firstLineChars="200" w:firstLine="640"/>
        <w:jc w:val="both"/>
        <w:rPr>
          <w:rFonts w:ascii="仿宋_GB2312" w:eastAsia="仿宋_GB2312" w:hAnsi="仿宋_GB2312" w:cs="仿宋_GB2312"/>
          <w:kern w:val="2"/>
          <w:sz w:val="32"/>
          <w:szCs w:val="32"/>
          <w:lang w:eastAsia="zh-CN"/>
        </w:rPr>
      </w:pPr>
      <w:r w:rsidRPr="00B37A8F">
        <w:rPr>
          <w:rFonts w:ascii="仿宋_GB2312" w:eastAsia="仿宋_GB2312" w:hAnsi="仿宋_GB2312" w:cs="仿宋_GB2312"/>
          <w:kern w:val="2"/>
          <w:sz w:val="32"/>
          <w:szCs w:val="32"/>
          <w:lang w:eastAsia="zh-CN"/>
        </w:rPr>
        <w:t>为深化全民国防教育,推进国防教育手段创新,打造安徽省全民国防教育活动品牌，同时选拔优秀选手参加全国总决赛,省委宣传部、省委军民融合办公室、省教育厅和省军区政治工作局联合举办2024“铭传杯”安徽省第六届兵棋推演活动暨全国第八届兵棋推演大赛安徽省赛区选拔赛</w:t>
      </w:r>
      <w:r w:rsidR="00705435" w:rsidRPr="00B37A8F">
        <w:rPr>
          <w:rFonts w:ascii="仿宋_GB2312" w:eastAsia="仿宋_GB2312" w:hAnsi="仿宋_GB2312" w:cs="仿宋_GB2312" w:hint="eastAsia"/>
          <w:kern w:val="2"/>
          <w:sz w:val="32"/>
          <w:szCs w:val="32"/>
          <w:lang w:eastAsia="zh-CN"/>
        </w:rPr>
        <w:t>。</w:t>
      </w:r>
    </w:p>
    <w:p w:rsidR="00A705A9" w:rsidRPr="00B37A8F" w:rsidRDefault="00A705A9" w:rsidP="00B37A8F">
      <w:pPr>
        <w:spacing w:after="80"/>
        <w:ind w:firstLineChars="200" w:firstLine="640"/>
        <w:jc w:val="both"/>
        <w:rPr>
          <w:rFonts w:ascii="黑体" w:eastAsia="黑体" w:hAnsi="黑体" w:cs="仿宋_GB2312"/>
          <w:kern w:val="2"/>
          <w:sz w:val="32"/>
          <w:szCs w:val="32"/>
          <w:lang w:eastAsia="zh-CN"/>
        </w:rPr>
      </w:pPr>
      <w:r w:rsidRPr="00B37A8F">
        <w:rPr>
          <w:rFonts w:ascii="黑体" w:eastAsia="黑体" w:hAnsi="黑体" w:cs="仿宋_GB2312"/>
          <w:kern w:val="2"/>
          <w:sz w:val="32"/>
          <w:szCs w:val="32"/>
          <w:lang w:eastAsia="zh-CN"/>
        </w:rPr>
        <w:t>一、活动宗旨及口号</w:t>
      </w:r>
    </w:p>
    <w:p w:rsidR="00A705A9" w:rsidRPr="00B37A8F" w:rsidRDefault="00A705A9" w:rsidP="00B37A8F">
      <w:pPr>
        <w:spacing w:after="80"/>
        <w:ind w:firstLineChars="200" w:firstLine="640"/>
        <w:jc w:val="both"/>
        <w:rPr>
          <w:rFonts w:ascii="仿宋_GB2312" w:eastAsia="仿宋_GB2312" w:hAnsi="仿宋_GB2312" w:cs="仿宋_GB2312"/>
          <w:kern w:val="2"/>
          <w:sz w:val="32"/>
          <w:szCs w:val="32"/>
          <w:lang w:eastAsia="zh-CN"/>
        </w:rPr>
      </w:pPr>
      <w:r w:rsidRPr="00B37A8F">
        <w:rPr>
          <w:rFonts w:ascii="仿宋_GB2312" w:eastAsia="仿宋_GB2312" w:hAnsi="仿宋_GB2312" w:cs="仿宋_GB2312"/>
          <w:kern w:val="2"/>
          <w:sz w:val="32"/>
          <w:szCs w:val="32"/>
          <w:lang w:eastAsia="zh-CN"/>
        </w:rPr>
        <w:t>活动宗旨是坚持科技强军,促进国防教育方法手段创新,增强全民国防观念坚持“赛研”一体,及时梳理总结基于兵棋推演赛事的国防教育手段和方法经验,通过沉浸式“虚拟演兵”，引导全省广大青少年树立崇军尚武的思想观念,增强居安思危的忧患意识,使关心国防、热爱国防、建设国防、保卫国防成为全社会的思想共识和行动自觉。</w:t>
      </w:r>
    </w:p>
    <w:p w:rsidR="00A705A9" w:rsidRPr="00B37A8F" w:rsidRDefault="00A705A9" w:rsidP="00B37A8F">
      <w:pPr>
        <w:spacing w:after="80"/>
        <w:ind w:firstLineChars="200" w:firstLine="640"/>
        <w:rPr>
          <w:rFonts w:ascii="仿宋_GB2312" w:eastAsia="仿宋_GB2312" w:hAnsi="仿宋_GB2312" w:cs="仿宋_GB2312"/>
          <w:kern w:val="2"/>
          <w:sz w:val="32"/>
          <w:szCs w:val="32"/>
          <w:lang w:eastAsia="zh-CN"/>
        </w:rPr>
      </w:pPr>
      <w:r w:rsidRPr="00B37A8F">
        <w:rPr>
          <w:rFonts w:ascii="仿宋_GB2312" w:eastAsia="仿宋_GB2312" w:hAnsi="仿宋_GB2312" w:cs="仿宋_GB2312"/>
          <w:kern w:val="2"/>
          <w:sz w:val="32"/>
          <w:szCs w:val="32"/>
          <w:lang w:eastAsia="zh-CN"/>
        </w:rPr>
        <w:t>活动口号</w:t>
      </w:r>
      <w:r w:rsidR="00B37A8F">
        <w:rPr>
          <w:rFonts w:ascii="仿宋_GB2312" w:eastAsia="仿宋_GB2312" w:hAnsi="仿宋_GB2312" w:cs="仿宋_GB2312" w:hint="eastAsia"/>
          <w:kern w:val="2"/>
          <w:sz w:val="32"/>
          <w:szCs w:val="32"/>
          <w:lang w:eastAsia="zh-CN"/>
        </w:rPr>
        <w:t>：</w:t>
      </w:r>
      <w:r w:rsidRPr="00B37A8F">
        <w:rPr>
          <w:rFonts w:ascii="仿宋_GB2312" w:eastAsia="仿宋_GB2312" w:hAnsi="仿宋_GB2312" w:cs="仿宋_GB2312"/>
          <w:kern w:val="2"/>
          <w:sz w:val="32"/>
          <w:szCs w:val="32"/>
          <w:lang w:eastAsia="zh-CN"/>
        </w:rPr>
        <w:t>棋盘论战促国防教育,对抗博弈育智谋人才。</w:t>
      </w:r>
    </w:p>
    <w:p w:rsidR="00A705A9" w:rsidRPr="00B37A8F" w:rsidRDefault="00A705A9" w:rsidP="00B37A8F">
      <w:pPr>
        <w:spacing w:after="80"/>
        <w:ind w:firstLineChars="200" w:firstLine="640"/>
        <w:jc w:val="both"/>
        <w:rPr>
          <w:rFonts w:ascii="黑体" w:eastAsia="黑体" w:hAnsi="黑体" w:cs="仿宋_GB2312"/>
          <w:kern w:val="2"/>
          <w:sz w:val="32"/>
          <w:szCs w:val="32"/>
          <w:lang w:eastAsia="zh-CN"/>
        </w:rPr>
      </w:pPr>
      <w:r w:rsidRPr="00B37A8F">
        <w:rPr>
          <w:rFonts w:ascii="黑体" w:eastAsia="黑体" w:hAnsi="黑体" w:cs="仿宋_GB2312"/>
          <w:kern w:val="2"/>
          <w:sz w:val="32"/>
          <w:szCs w:val="32"/>
          <w:lang w:eastAsia="zh-CN"/>
        </w:rPr>
        <w:t>二、活动组织机构</w:t>
      </w:r>
    </w:p>
    <w:p w:rsidR="00A705A9" w:rsidRPr="00B37A8F" w:rsidRDefault="00B37A8F" w:rsidP="00B37A8F">
      <w:pPr>
        <w:spacing w:after="80"/>
        <w:ind w:firstLineChars="200" w:firstLine="640"/>
        <w:jc w:val="both"/>
        <w:rPr>
          <w:rFonts w:ascii="仿宋_GB2312" w:eastAsia="仿宋_GB2312" w:hAnsi="仿宋_GB2312" w:cs="仿宋_GB2312"/>
          <w:kern w:val="2"/>
          <w:sz w:val="32"/>
          <w:szCs w:val="32"/>
          <w:lang w:eastAsia="zh-CN"/>
        </w:rPr>
      </w:pPr>
      <w:r>
        <w:rPr>
          <w:rFonts w:ascii="仿宋_GB2312" w:eastAsia="仿宋_GB2312" w:hAnsi="仿宋_GB2312" w:cs="仿宋_GB2312" w:hint="eastAsia"/>
          <w:kern w:val="2"/>
          <w:sz w:val="32"/>
          <w:szCs w:val="32"/>
          <w:lang w:eastAsia="zh-CN"/>
        </w:rPr>
        <w:t>（一）</w:t>
      </w:r>
      <w:r w:rsidR="00A705A9" w:rsidRPr="00B37A8F">
        <w:rPr>
          <w:rFonts w:ascii="仿宋_GB2312" w:eastAsia="仿宋_GB2312" w:hAnsi="仿宋_GB2312" w:cs="仿宋_GB2312"/>
          <w:kern w:val="2"/>
          <w:sz w:val="32"/>
          <w:szCs w:val="32"/>
          <w:lang w:eastAsia="zh-CN"/>
        </w:rPr>
        <w:t>主办单位</w:t>
      </w:r>
    </w:p>
    <w:p w:rsidR="00A705A9" w:rsidRPr="00B37A8F" w:rsidRDefault="00A705A9" w:rsidP="00B37A8F">
      <w:pPr>
        <w:spacing w:after="80"/>
        <w:ind w:firstLineChars="200" w:firstLine="640"/>
        <w:jc w:val="both"/>
        <w:rPr>
          <w:rFonts w:ascii="仿宋_GB2312" w:eastAsia="仿宋_GB2312" w:hAnsi="仿宋_GB2312" w:cs="仿宋_GB2312"/>
          <w:kern w:val="2"/>
          <w:sz w:val="32"/>
          <w:szCs w:val="32"/>
          <w:lang w:eastAsia="zh-CN"/>
        </w:rPr>
      </w:pPr>
      <w:r w:rsidRPr="00B37A8F">
        <w:rPr>
          <w:rFonts w:ascii="仿宋_GB2312" w:eastAsia="仿宋_GB2312" w:hAnsi="仿宋_GB2312" w:cs="仿宋_GB2312"/>
          <w:kern w:val="2"/>
          <w:sz w:val="32"/>
          <w:szCs w:val="32"/>
          <w:lang w:eastAsia="zh-CN"/>
        </w:rPr>
        <w:lastRenderedPageBreak/>
        <w:t>中共安徽省委宣传部、中共安徽省委军民融合办公室、安徽省教育厅、安徽省军区政治工作局。</w:t>
      </w:r>
    </w:p>
    <w:p w:rsidR="00A705A9" w:rsidRPr="00B37A8F" w:rsidRDefault="00B37A8F" w:rsidP="00B37A8F">
      <w:pPr>
        <w:spacing w:after="80"/>
        <w:ind w:firstLineChars="200" w:firstLine="640"/>
        <w:jc w:val="both"/>
        <w:rPr>
          <w:rFonts w:ascii="仿宋_GB2312" w:eastAsia="仿宋_GB2312" w:hAnsi="仿宋_GB2312" w:cs="仿宋_GB2312"/>
          <w:kern w:val="2"/>
          <w:sz w:val="32"/>
          <w:szCs w:val="32"/>
          <w:lang w:eastAsia="zh-CN"/>
        </w:rPr>
      </w:pPr>
      <w:r>
        <w:rPr>
          <w:rFonts w:ascii="仿宋_GB2312" w:eastAsia="仿宋_GB2312" w:hAnsi="仿宋_GB2312" w:cs="仿宋_GB2312" w:hint="eastAsia"/>
          <w:kern w:val="2"/>
          <w:sz w:val="32"/>
          <w:szCs w:val="32"/>
          <w:lang w:eastAsia="zh-CN"/>
        </w:rPr>
        <w:t>（二）</w:t>
      </w:r>
      <w:r w:rsidR="00A705A9" w:rsidRPr="00B37A8F">
        <w:rPr>
          <w:rFonts w:ascii="仿宋_GB2312" w:eastAsia="仿宋_GB2312" w:hAnsi="仿宋_GB2312" w:cs="仿宋_GB2312"/>
          <w:kern w:val="2"/>
          <w:sz w:val="32"/>
          <w:szCs w:val="32"/>
          <w:lang w:eastAsia="zh-CN"/>
        </w:rPr>
        <w:t>承办单位</w:t>
      </w:r>
    </w:p>
    <w:p w:rsidR="00A705A9" w:rsidRPr="00B37A8F" w:rsidRDefault="00A705A9" w:rsidP="00B37A8F">
      <w:pPr>
        <w:spacing w:after="80"/>
        <w:ind w:firstLineChars="200" w:firstLine="640"/>
        <w:jc w:val="both"/>
        <w:rPr>
          <w:rFonts w:ascii="仿宋_GB2312" w:eastAsia="仿宋_GB2312" w:hAnsi="仿宋_GB2312" w:cs="仿宋_GB2312"/>
          <w:kern w:val="2"/>
          <w:sz w:val="32"/>
          <w:szCs w:val="32"/>
          <w:lang w:eastAsia="zh-CN"/>
        </w:rPr>
      </w:pPr>
      <w:r w:rsidRPr="00B37A8F">
        <w:rPr>
          <w:rFonts w:ascii="仿宋_GB2312" w:eastAsia="仿宋_GB2312" w:hAnsi="仿宋_GB2312" w:cs="仿宋_GB2312"/>
          <w:kern w:val="2"/>
          <w:sz w:val="32"/>
          <w:szCs w:val="32"/>
          <w:lang w:eastAsia="zh-CN"/>
        </w:rPr>
        <w:t>陆军炮兵防空兵学院、安徽大学。</w:t>
      </w:r>
    </w:p>
    <w:p w:rsidR="00A705A9" w:rsidRPr="00B37A8F" w:rsidRDefault="00B37A8F" w:rsidP="00B37A8F">
      <w:pPr>
        <w:spacing w:after="80"/>
        <w:ind w:firstLineChars="200" w:firstLine="640"/>
        <w:jc w:val="both"/>
        <w:rPr>
          <w:rFonts w:ascii="仿宋_GB2312" w:eastAsia="仿宋_GB2312" w:hAnsi="仿宋_GB2312" w:cs="仿宋_GB2312"/>
          <w:kern w:val="2"/>
          <w:sz w:val="32"/>
          <w:szCs w:val="32"/>
          <w:lang w:eastAsia="zh-CN"/>
        </w:rPr>
      </w:pPr>
      <w:r>
        <w:rPr>
          <w:rFonts w:ascii="仿宋_GB2312" w:eastAsia="仿宋_GB2312" w:hAnsi="仿宋_GB2312" w:cs="仿宋_GB2312" w:hint="eastAsia"/>
          <w:kern w:val="2"/>
          <w:sz w:val="32"/>
          <w:szCs w:val="32"/>
          <w:lang w:eastAsia="zh-CN"/>
        </w:rPr>
        <w:t>（三）</w:t>
      </w:r>
      <w:r w:rsidR="00A705A9" w:rsidRPr="00B37A8F">
        <w:rPr>
          <w:rFonts w:ascii="仿宋_GB2312" w:eastAsia="仿宋_GB2312" w:hAnsi="仿宋_GB2312" w:cs="仿宋_GB2312"/>
          <w:kern w:val="2"/>
          <w:sz w:val="32"/>
          <w:szCs w:val="32"/>
          <w:lang w:eastAsia="zh-CN"/>
        </w:rPr>
        <w:t>协办单位</w:t>
      </w:r>
    </w:p>
    <w:p w:rsidR="00A705A9" w:rsidRPr="00B37A8F" w:rsidRDefault="00A705A9" w:rsidP="00B37A8F">
      <w:pPr>
        <w:spacing w:after="80"/>
        <w:ind w:firstLineChars="200" w:firstLine="640"/>
        <w:rPr>
          <w:rFonts w:ascii="仿宋_GB2312" w:eastAsia="仿宋_GB2312" w:hAnsi="仿宋_GB2312" w:cs="仿宋_GB2312"/>
          <w:kern w:val="2"/>
          <w:sz w:val="32"/>
          <w:szCs w:val="32"/>
          <w:lang w:eastAsia="zh-CN"/>
        </w:rPr>
      </w:pPr>
      <w:r w:rsidRPr="00B37A8F">
        <w:rPr>
          <w:rFonts w:ascii="仿宋_GB2312" w:eastAsia="仿宋_GB2312" w:hAnsi="仿宋_GB2312" w:cs="仿宋_GB2312"/>
          <w:kern w:val="2"/>
          <w:sz w:val="32"/>
          <w:szCs w:val="32"/>
          <w:lang w:eastAsia="zh-CN"/>
        </w:rPr>
        <w:t>刘铭传纪念馆、安徽全民省国防教育网。</w:t>
      </w:r>
    </w:p>
    <w:p w:rsidR="00A705A9" w:rsidRPr="00B37A8F" w:rsidRDefault="00B37A8F" w:rsidP="00B37A8F">
      <w:pPr>
        <w:spacing w:after="80"/>
        <w:ind w:firstLineChars="200" w:firstLine="640"/>
        <w:jc w:val="both"/>
        <w:rPr>
          <w:rFonts w:ascii="仿宋_GB2312" w:eastAsia="仿宋_GB2312" w:hAnsi="仿宋_GB2312" w:cs="仿宋_GB2312"/>
          <w:kern w:val="2"/>
          <w:sz w:val="32"/>
          <w:szCs w:val="32"/>
          <w:lang w:eastAsia="zh-CN"/>
        </w:rPr>
      </w:pPr>
      <w:r>
        <w:rPr>
          <w:rFonts w:ascii="仿宋_GB2312" w:eastAsia="仿宋_GB2312" w:hAnsi="仿宋_GB2312" w:cs="仿宋_GB2312" w:hint="eastAsia"/>
          <w:kern w:val="2"/>
          <w:sz w:val="32"/>
          <w:szCs w:val="32"/>
          <w:lang w:eastAsia="zh-CN"/>
        </w:rPr>
        <w:t>（四）</w:t>
      </w:r>
      <w:r w:rsidR="00A705A9" w:rsidRPr="00B37A8F">
        <w:rPr>
          <w:rFonts w:ascii="仿宋_GB2312" w:eastAsia="仿宋_GB2312" w:hAnsi="仿宋_GB2312" w:cs="仿宋_GB2312"/>
          <w:kern w:val="2"/>
          <w:sz w:val="32"/>
          <w:szCs w:val="32"/>
          <w:lang w:eastAsia="zh-CN"/>
        </w:rPr>
        <w:t>指导单位</w:t>
      </w:r>
    </w:p>
    <w:p w:rsidR="00A705A9" w:rsidRPr="00B37A8F" w:rsidRDefault="00A705A9" w:rsidP="00B37A8F">
      <w:pPr>
        <w:spacing w:after="80"/>
        <w:ind w:firstLineChars="200" w:firstLine="640"/>
        <w:jc w:val="both"/>
        <w:rPr>
          <w:rFonts w:ascii="仿宋_GB2312" w:eastAsia="仿宋_GB2312" w:hAnsi="仿宋_GB2312" w:cs="仿宋_GB2312"/>
          <w:kern w:val="2"/>
          <w:sz w:val="32"/>
          <w:szCs w:val="32"/>
          <w:lang w:eastAsia="zh-CN"/>
        </w:rPr>
      </w:pPr>
      <w:r w:rsidRPr="00B37A8F">
        <w:rPr>
          <w:rFonts w:ascii="仿宋_GB2312" w:eastAsia="仿宋_GB2312" w:hAnsi="仿宋_GB2312" w:cs="仿宋_GB2312"/>
          <w:kern w:val="2"/>
          <w:sz w:val="32"/>
          <w:szCs w:val="32"/>
          <w:lang w:eastAsia="zh-CN"/>
        </w:rPr>
        <w:t>中国指挥与控制学会。</w:t>
      </w:r>
    </w:p>
    <w:p w:rsidR="00A705A9" w:rsidRPr="00B37A8F" w:rsidRDefault="00B37A8F" w:rsidP="00B37A8F">
      <w:pPr>
        <w:spacing w:after="80"/>
        <w:ind w:firstLineChars="200" w:firstLine="640"/>
        <w:jc w:val="both"/>
        <w:rPr>
          <w:rFonts w:ascii="仿宋_GB2312" w:eastAsia="仿宋_GB2312" w:hAnsi="仿宋_GB2312" w:cs="仿宋_GB2312"/>
          <w:kern w:val="2"/>
          <w:sz w:val="32"/>
          <w:szCs w:val="32"/>
          <w:lang w:eastAsia="zh-CN"/>
        </w:rPr>
      </w:pPr>
      <w:r>
        <w:rPr>
          <w:rFonts w:ascii="仿宋_GB2312" w:eastAsia="仿宋_GB2312" w:hAnsi="仿宋_GB2312" w:cs="仿宋_GB2312" w:hint="eastAsia"/>
          <w:kern w:val="2"/>
          <w:sz w:val="32"/>
          <w:szCs w:val="32"/>
          <w:lang w:eastAsia="zh-CN"/>
        </w:rPr>
        <w:t>（五）</w:t>
      </w:r>
      <w:r w:rsidR="00A705A9" w:rsidRPr="00B37A8F">
        <w:rPr>
          <w:rFonts w:ascii="仿宋_GB2312" w:eastAsia="仿宋_GB2312" w:hAnsi="仿宋_GB2312" w:cs="仿宋_GB2312"/>
          <w:kern w:val="2"/>
          <w:sz w:val="32"/>
          <w:szCs w:val="32"/>
          <w:lang w:eastAsia="zh-CN"/>
        </w:rPr>
        <w:t>技术支持单位</w:t>
      </w:r>
    </w:p>
    <w:p w:rsidR="00A705A9" w:rsidRPr="00B37A8F" w:rsidRDefault="00B37A8F" w:rsidP="00B37A8F">
      <w:pPr>
        <w:spacing w:after="80"/>
        <w:ind w:firstLineChars="200" w:firstLine="640"/>
        <w:jc w:val="both"/>
        <w:rPr>
          <w:rFonts w:ascii="仿宋_GB2312" w:eastAsia="仿宋_GB2312" w:hAnsi="仿宋_GB2312" w:cs="仿宋_GB2312"/>
          <w:kern w:val="2"/>
          <w:sz w:val="32"/>
          <w:szCs w:val="32"/>
          <w:lang w:eastAsia="zh-CN"/>
        </w:rPr>
      </w:pPr>
      <w:r>
        <w:rPr>
          <w:rFonts w:ascii="仿宋_GB2312" w:eastAsia="仿宋_GB2312" w:hAnsi="仿宋_GB2312" w:cs="仿宋_GB2312"/>
          <w:kern w:val="2"/>
          <w:sz w:val="32"/>
          <w:szCs w:val="32"/>
          <w:lang w:eastAsia="zh-CN"/>
        </w:rPr>
        <w:t>北京华</w:t>
      </w:r>
      <w:r>
        <w:rPr>
          <w:rFonts w:ascii="仿宋_GB2312" w:eastAsia="仿宋_GB2312" w:hAnsi="仿宋_GB2312" w:cs="仿宋_GB2312" w:hint="eastAsia"/>
          <w:kern w:val="2"/>
          <w:sz w:val="32"/>
          <w:szCs w:val="32"/>
          <w:lang w:eastAsia="zh-CN"/>
        </w:rPr>
        <w:t>戌</w:t>
      </w:r>
      <w:r w:rsidR="00A705A9" w:rsidRPr="00B37A8F">
        <w:rPr>
          <w:rFonts w:ascii="仿宋_GB2312" w:eastAsia="仿宋_GB2312" w:hAnsi="仿宋_GB2312" w:cs="仿宋_GB2312"/>
          <w:kern w:val="2"/>
          <w:sz w:val="32"/>
          <w:szCs w:val="32"/>
          <w:lang w:eastAsia="zh-CN"/>
        </w:rPr>
        <w:t>防务技术有限公司、科大国创云网科技有限公司</w:t>
      </w:r>
      <w:r>
        <w:rPr>
          <w:rFonts w:ascii="仿宋_GB2312" w:eastAsia="仿宋_GB2312" w:hAnsi="仿宋_GB2312" w:cs="仿宋_GB2312" w:hint="eastAsia"/>
          <w:kern w:val="2"/>
          <w:sz w:val="32"/>
          <w:szCs w:val="32"/>
          <w:lang w:eastAsia="zh-CN"/>
        </w:rPr>
        <w:t>。</w:t>
      </w:r>
    </w:p>
    <w:p w:rsidR="00A705A9" w:rsidRPr="00B37A8F" w:rsidRDefault="00A705A9" w:rsidP="00B37A8F">
      <w:pPr>
        <w:spacing w:after="80"/>
        <w:ind w:firstLineChars="250" w:firstLine="800"/>
        <w:jc w:val="both"/>
        <w:rPr>
          <w:rFonts w:ascii="黑体" w:eastAsia="黑体" w:hAnsi="黑体" w:cs="仿宋_GB2312"/>
          <w:kern w:val="2"/>
          <w:sz w:val="32"/>
          <w:szCs w:val="32"/>
          <w:lang w:eastAsia="zh-CN"/>
        </w:rPr>
      </w:pPr>
      <w:r w:rsidRPr="00B37A8F">
        <w:rPr>
          <w:rFonts w:ascii="黑体" w:eastAsia="黑体" w:hAnsi="黑体" w:cs="仿宋_GB2312"/>
          <w:kern w:val="2"/>
          <w:sz w:val="32"/>
          <w:szCs w:val="32"/>
          <w:lang w:eastAsia="zh-CN"/>
        </w:rPr>
        <w:t>三、参赛人员及报名方式</w:t>
      </w:r>
    </w:p>
    <w:p w:rsidR="00A705A9" w:rsidRPr="00B37A8F" w:rsidRDefault="00B37A8F" w:rsidP="00B37A8F">
      <w:pPr>
        <w:spacing w:after="80"/>
        <w:ind w:firstLineChars="200" w:firstLine="640"/>
        <w:jc w:val="both"/>
        <w:rPr>
          <w:rFonts w:ascii="仿宋_GB2312" w:eastAsia="仿宋_GB2312" w:hAnsi="仿宋_GB2312" w:cs="仿宋_GB2312"/>
          <w:kern w:val="2"/>
          <w:sz w:val="32"/>
          <w:szCs w:val="32"/>
          <w:lang w:eastAsia="zh-CN"/>
        </w:rPr>
      </w:pPr>
      <w:r>
        <w:rPr>
          <w:rFonts w:ascii="仿宋_GB2312" w:eastAsia="仿宋_GB2312" w:hAnsi="仿宋_GB2312" w:cs="仿宋_GB2312" w:hint="eastAsia"/>
          <w:kern w:val="2"/>
          <w:sz w:val="32"/>
          <w:szCs w:val="32"/>
          <w:lang w:eastAsia="zh-CN"/>
        </w:rPr>
        <w:t>（一）</w:t>
      </w:r>
      <w:r w:rsidR="00A705A9" w:rsidRPr="00B37A8F">
        <w:rPr>
          <w:rFonts w:ascii="仿宋_GB2312" w:eastAsia="仿宋_GB2312" w:hAnsi="仿宋_GB2312" w:cs="仿宋_GB2312"/>
          <w:kern w:val="2"/>
          <w:sz w:val="32"/>
          <w:szCs w:val="32"/>
          <w:lang w:eastAsia="zh-CN"/>
        </w:rPr>
        <w:t>参赛人员</w:t>
      </w:r>
    </w:p>
    <w:p w:rsidR="00F43479" w:rsidRPr="00B37A8F" w:rsidRDefault="00F43479" w:rsidP="00B37A8F">
      <w:pPr>
        <w:spacing w:after="80"/>
        <w:ind w:firstLineChars="200" w:firstLine="640"/>
        <w:jc w:val="both"/>
        <w:rPr>
          <w:rFonts w:ascii="仿宋_GB2312" w:eastAsia="仿宋_GB2312" w:hAnsi="仿宋_GB2312" w:cs="仿宋_GB2312"/>
          <w:kern w:val="2"/>
          <w:sz w:val="32"/>
          <w:szCs w:val="32"/>
          <w:lang w:eastAsia="zh-CN"/>
        </w:rPr>
      </w:pPr>
      <w:r w:rsidRPr="00B37A8F">
        <w:rPr>
          <w:rFonts w:ascii="仿宋_GB2312" w:eastAsia="仿宋_GB2312" w:hAnsi="仿宋_GB2312" w:cs="仿宋_GB2312"/>
          <w:kern w:val="2"/>
          <w:sz w:val="32"/>
          <w:szCs w:val="32"/>
          <w:lang w:eastAsia="zh-CN"/>
        </w:rPr>
        <w:t>本次大赛面向安徽省普通高校在校学生(限中国籍)、军队院校学员、部队官兵、军工企事业单位及其他兵棋爱好者</w:t>
      </w:r>
      <w:r w:rsidRPr="00B37A8F">
        <w:rPr>
          <w:rFonts w:ascii="仿宋_GB2312" w:eastAsia="仿宋_GB2312" w:hAnsi="仿宋_GB2312" w:cs="仿宋_GB2312" w:hint="eastAsia"/>
          <w:kern w:val="2"/>
          <w:sz w:val="32"/>
          <w:szCs w:val="32"/>
          <w:lang w:eastAsia="zh-CN"/>
        </w:rPr>
        <w:t>。</w:t>
      </w:r>
    </w:p>
    <w:p w:rsidR="006B415E" w:rsidRPr="00B37A8F" w:rsidRDefault="00B37A8F" w:rsidP="00B37A8F">
      <w:pPr>
        <w:spacing w:after="80"/>
        <w:ind w:firstLineChars="200" w:firstLine="640"/>
        <w:jc w:val="both"/>
        <w:rPr>
          <w:rFonts w:ascii="仿宋_GB2312" w:eastAsia="仿宋_GB2312" w:hAnsi="仿宋_GB2312" w:cs="仿宋_GB2312"/>
          <w:kern w:val="2"/>
          <w:sz w:val="32"/>
          <w:szCs w:val="32"/>
          <w:lang w:eastAsia="zh-CN"/>
        </w:rPr>
      </w:pPr>
      <w:r>
        <w:rPr>
          <w:rFonts w:ascii="仿宋_GB2312" w:eastAsia="仿宋_GB2312" w:hAnsi="仿宋_GB2312" w:cs="仿宋_GB2312" w:hint="eastAsia"/>
          <w:kern w:val="2"/>
          <w:sz w:val="32"/>
          <w:szCs w:val="32"/>
          <w:lang w:eastAsia="zh-CN"/>
        </w:rPr>
        <w:t>（二）</w:t>
      </w:r>
      <w:r w:rsidR="006B415E" w:rsidRPr="00B37A8F">
        <w:rPr>
          <w:rFonts w:ascii="仿宋_GB2312" w:eastAsia="仿宋_GB2312" w:hAnsi="仿宋_GB2312" w:cs="仿宋_GB2312"/>
          <w:kern w:val="2"/>
          <w:sz w:val="32"/>
          <w:szCs w:val="32"/>
          <w:lang w:eastAsia="zh-CN"/>
        </w:rPr>
        <w:t>报名方式</w:t>
      </w:r>
    </w:p>
    <w:p w:rsidR="006B415E" w:rsidRPr="00B37A8F" w:rsidRDefault="006B415E" w:rsidP="00B37A8F">
      <w:pPr>
        <w:spacing w:after="80"/>
        <w:ind w:firstLineChars="200" w:firstLine="640"/>
        <w:jc w:val="both"/>
        <w:rPr>
          <w:rFonts w:ascii="仿宋_GB2312" w:eastAsia="仿宋_GB2312" w:hAnsi="仿宋_GB2312" w:cs="仿宋_GB2312"/>
          <w:kern w:val="2"/>
          <w:sz w:val="32"/>
          <w:szCs w:val="32"/>
          <w:lang w:eastAsia="zh-CN"/>
        </w:rPr>
      </w:pPr>
      <w:r w:rsidRPr="00B37A8F">
        <w:rPr>
          <w:rFonts w:ascii="仿宋_GB2312" w:eastAsia="仿宋_GB2312" w:hAnsi="仿宋_GB2312" w:cs="仿宋_GB2312"/>
          <w:kern w:val="2"/>
          <w:sz w:val="32"/>
          <w:szCs w:val="32"/>
          <w:lang w:eastAsia="zh-CN"/>
        </w:rPr>
        <w:t>安徽省赛区的报名平台链接地址</w:t>
      </w:r>
      <w:r w:rsidR="00B37A8F">
        <w:rPr>
          <w:rFonts w:ascii="仿宋_GB2312" w:eastAsia="仿宋_GB2312" w:hAnsi="仿宋_GB2312" w:cs="仿宋_GB2312" w:hint="eastAsia"/>
          <w:kern w:val="2"/>
          <w:sz w:val="32"/>
          <w:szCs w:val="32"/>
          <w:lang w:eastAsia="zh-CN"/>
        </w:rPr>
        <w:t>：</w:t>
      </w:r>
      <w:r w:rsidRPr="00B37A8F">
        <w:rPr>
          <w:rFonts w:ascii="仿宋_GB2312" w:eastAsia="仿宋_GB2312" w:hAnsi="仿宋_GB2312" w:cs="仿宋_GB2312"/>
          <w:kern w:val="2"/>
          <w:sz w:val="32"/>
          <w:szCs w:val="32"/>
          <w:lang w:eastAsia="zh-CN"/>
        </w:rPr>
        <w:t>安徽全民国防教育网站</w:t>
      </w:r>
      <w:r w:rsidR="00B37A8F">
        <w:rPr>
          <w:rFonts w:ascii="仿宋_GB2312" w:eastAsia="仿宋_GB2312" w:hAnsi="仿宋_GB2312" w:cs="仿宋_GB2312"/>
          <w:kern w:val="2"/>
          <w:sz w:val="32"/>
          <w:szCs w:val="32"/>
          <w:lang w:eastAsia="zh-CN"/>
        </w:rPr>
        <w:t>(https</w:t>
      </w:r>
      <w:r w:rsidR="00B37A8F">
        <w:rPr>
          <w:rFonts w:ascii="仿宋_GB2312" w:eastAsia="仿宋_GB2312" w:hAnsi="仿宋_GB2312" w:cs="仿宋_GB2312" w:hint="eastAsia"/>
          <w:kern w:val="2"/>
          <w:sz w:val="32"/>
          <w:szCs w:val="32"/>
          <w:lang w:eastAsia="zh-CN"/>
        </w:rPr>
        <w:t>：</w:t>
      </w:r>
      <w:r w:rsidR="00B37A8F">
        <w:rPr>
          <w:rFonts w:ascii="仿宋_GB2312" w:eastAsia="仿宋_GB2312" w:hAnsi="仿宋_GB2312" w:cs="仿宋_GB2312"/>
          <w:kern w:val="2"/>
          <w:sz w:val="32"/>
          <w:szCs w:val="32"/>
          <w:lang w:eastAsia="zh-CN"/>
        </w:rPr>
        <w:t>//gfjy.ahnews.com.</w:t>
      </w:r>
      <w:r w:rsidRPr="00B37A8F">
        <w:rPr>
          <w:rFonts w:ascii="仿宋_GB2312" w:eastAsia="仿宋_GB2312" w:hAnsi="仿宋_GB2312" w:cs="仿宋_GB2312"/>
          <w:kern w:val="2"/>
          <w:sz w:val="32"/>
          <w:szCs w:val="32"/>
          <w:lang w:eastAsia="zh-CN"/>
        </w:rPr>
        <w:t>cn/)</w:t>
      </w:r>
      <w:r w:rsidRPr="00B37A8F">
        <w:rPr>
          <w:rFonts w:ascii="仿宋_GB2312" w:eastAsia="仿宋_GB2312" w:hAnsi="仿宋_GB2312" w:cs="仿宋_GB2312" w:hint="eastAsia"/>
          <w:kern w:val="2"/>
          <w:sz w:val="32"/>
          <w:szCs w:val="32"/>
          <w:lang w:eastAsia="zh-CN"/>
        </w:rPr>
        <w:t>；</w:t>
      </w:r>
      <w:r w:rsidRPr="00B37A8F">
        <w:rPr>
          <w:rFonts w:ascii="仿宋_GB2312" w:eastAsia="仿宋_GB2312" w:hAnsi="仿宋_GB2312" w:cs="仿宋_GB2312"/>
          <w:kern w:val="2"/>
          <w:sz w:val="32"/>
          <w:szCs w:val="32"/>
          <w:lang w:eastAsia="zh-CN"/>
        </w:rPr>
        <w:t>或者在2024第八届全国兵棋推演大赛官网</w:t>
      </w:r>
      <w:r w:rsidR="00B37A8F">
        <w:rPr>
          <w:rFonts w:ascii="仿宋_GB2312" w:eastAsia="仿宋_GB2312" w:hAnsi="仿宋_GB2312" w:cs="仿宋_GB2312" w:hint="eastAsia"/>
          <w:kern w:val="2"/>
          <w:sz w:val="32"/>
          <w:szCs w:val="32"/>
          <w:lang w:eastAsia="zh-CN"/>
        </w:rPr>
        <w:t>（</w:t>
      </w:r>
      <w:r w:rsidR="00B37A8F">
        <w:rPr>
          <w:rFonts w:ascii="仿宋_GB2312" w:eastAsia="仿宋_GB2312" w:hAnsi="仿宋_GB2312" w:cs="仿宋_GB2312"/>
          <w:kern w:val="2"/>
          <w:sz w:val="32"/>
          <w:szCs w:val="32"/>
          <w:lang w:eastAsia="zh-CN"/>
        </w:rPr>
        <w:t>ciccwargame.</w:t>
      </w:r>
      <w:r w:rsidR="00B37A8F" w:rsidRPr="00B37A8F">
        <w:rPr>
          <w:rFonts w:ascii="仿宋_GB2312" w:eastAsia="仿宋_GB2312" w:hAnsi="仿宋_GB2312" w:cs="仿宋_GB2312"/>
          <w:kern w:val="2"/>
          <w:sz w:val="32"/>
          <w:szCs w:val="32"/>
          <w:lang w:eastAsia="zh-CN"/>
        </w:rPr>
        <w:t>com</w:t>
      </w:r>
      <w:r w:rsidR="00B37A8F">
        <w:rPr>
          <w:rFonts w:ascii="仿宋_GB2312" w:eastAsia="仿宋_GB2312" w:hAnsi="仿宋_GB2312" w:cs="仿宋_GB2312" w:hint="eastAsia"/>
          <w:kern w:val="2"/>
          <w:sz w:val="32"/>
          <w:szCs w:val="32"/>
          <w:lang w:eastAsia="zh-CN"/>
        </w:rPr>
        <w:t>）</w:t>
      </w:r>
      <w:r w:rsidRPr="00B37A8F">
        <w:rPr>
          <w:rFonts w:ascii="仿宋_GB2312" w:eastAsia="仿宋_GB2312" w:hAnsi="仿宋_GB2312" w:cs="仿宋_GB2312"/>
          <w:kern w:val="2"/>
          <w:sz w:val="32"/>
          <w:szCs w:val="32"/>
          <w:lang w:eastAsia="zh-CN"/>
        </w:rPr>
        <w:t>注册后</w:t>
      </w:r>
      <w:r w:rsidR="00B37A8F">
        <w:rPr>
          <w:rFonts w:ascii="仿宋_GB2312" w:eastAsia="仿宋_GB2312" w:hAnsi="仿宋_GB2312" w:cs="仿宋_GB2312" w:hint="eastAsia"/>
          <w:kern w:val="2"/>
          <w:sz w:val="32"/>
          <w:szCs w:val="32"/>
          <w:lang w:eastAsia="zh-CN"/>
        </w:rPr>
        <w:t>，</w:t>
      </w:r>
      <w:r w:rsidRPr="00B37A8F">
        <w:rPr>
          <w:rFonts w:ascii="仿宋_GB2312" w:eastAsia="仿宋_GB2312" w:hAnsi="仿宋_GB2312" w:cs="仿宋_GB2312"/>
          <w:kern w:val="2"/>
          <w:sz w:val="32"/>
          <w:szCs w:val="32"/>
          <w:lang w:eastAsia="zh-CN"/>
        </w:rPr>
        <w:t>点击参赛</w:t>
      </w:r>
      <w:r w:rsidRPr="00B37A8F">
        <w:rPr>
          <w:rFonts w:ascii="仿宋_GB2312" w:eastAsia="仿宋_GB2312" w:hAnsi="仿宋_GB2312" w:cs="仿宋_GB2312"/>
          <w:kern w:val="2"/>
          <w:sz w:val="32"/>
          <w:szCs w:val="32"/>
          <w:lang w:eastAsia="zh-CN"/>
        </w:rPr>
        <w:lastRenderedPageBreak/>
        <w:t>报名，选择安徽省赛区</w:t>
      </w:r>
      <w:r w:rsidR="00B37A8F">
        <w:rPr>
          <w:rFonts w:ascii="仿宋_GB2312" w:eastAsia="仿宋_GB2312" w:hAnsi="仿宋_GB2312" w:cs="仿宋_GB2312" w:hint="eastAsia"/>
          <w:kern w:val="2"/>
          <w:sz w:val="32"/>
          <w:szCs w:val="32"/>
          <w:lang w:eastAsia="zh-CN"/>
        </w:rPr>
        <w:t>，</w:t>
      </w:r>
      <w:r w:rsidRPr="00B37A8F">
        <w:rPr>
          <w:rFonts w:ascii="仿宋_GB2312" w:eastAsia="仿宋_GB2312" w:hAnsi="仿宋_GB2312" w:cs="仿宋_GB2312"/>
          <w:kern w:val="2"/>
          <w:sz w:val="32"/>
          <w:szCs w:val="32"/>
          <w:lang w:eastAsia="zh-CN"/>
        </w:rPr>
        <w:t>完善相关信息。经审核通过可参加相应组别比赛</w:t>
      </w:r>
      <w:r w:rsidRPr="00B37A8F">
        <w:rPr>
          <w:rFonts w:ascii="仿宋_GB2312" w:eastAsia="仿宋_GB2312" w:hAnsi="仿宋_GB2312" w:cs="仿宋_GB2312" w:hint="eastAsia"/>
          <w:kern w:val="2"/>
          <w:sz w:val="32"/>
          <w:szCs w:val="32"/>
          <w:lang w:eastAsia="zh-CN"/>
        </w:rPr>
        <w:t>。</w:t>
      </w:r>
    </w:p>
    <w:p w:rsidR="006B415E" w:rsidRPr="00B37A8F" w:rsidRDefault="006B415E" w:rsidP="00B37A8F">
      <w:pPr>
        <w:spacing w:after="80"/>
        <w:ind w:firstLineChars="200" w:firstLine="640"/>
        <w:rPr>
          <w:rFonts w:ascii="仿宋_GB2312" w:eastAsia="仿宋_GB2312" w:hAnsi="仿宋_GB2312" w:cs="仿宋_GB2312"/>
          <w:kern w:val="2"/>
          <w:sz w:val="32"/>
          <w:szCs w:val="32"/>
          <w:lang w:eastAsia="zh-CN"/>
        </w:rPr>
      </w:pPr>
      <w:r w:rsidRPr="00B37A8F">
        <w:rPr>
          <w:rFonts w:ascii="仿宋_GB2312" w:eastAsia="仿宋_GB2312" w:hAnsi="仿宋_GB2312" w:cs="仿宋_GB2312"/>
          <w:kern w:val="2"/>
          <w:sz w:val="32"/>
          <w:szCs w:val="32"/>
          <w:lang w:eastAsia="zh-CN"/>
        </w:rPr>
        <w:t>安徽省赛区报名截止日期</w:t>
      </w:r>
      <w:r w:rsidR="00B37A8F">
        <w:rPr>
          <w:rFonts w:ascii="仿宋_GB2312" w:eastAsia="仿宋_GB2312" w:hAnsi="仿宋_GB2312" w:cs="仿宋_GB2312" w:hint="eastAsia"/>
          <w:kern w:val="2"/>
          <w:sz w:val="32"/>
          <w:szCs w:val="32"/>
          <w:lang w:eastAsia="zh-CN"/>
        </w:rPr>
        <w:t>：</w:t>
      </w:r>
      <w:r w:rsidRPr="00B37A8F">
        <w:rPr>
          <w:rFonts w:ascii="仿宋_GB2312" w:eastAsia="仿宋_GB2312" w:hAnsi="仿宋_GB2312" w:cs="仿宋_GB2312"/>
          <w:kern w:val="2"/>
          <w:sz w:val="32"/>
          <w:szCs w:val="32"/>
          <w:lang w:eastAsia="zh-CN"/>
        </w:rPr>
        <w:t>2024年9月10日。</w:t>
      </w:r>
    </w:p>
    <w:p w:rsidR="006B415E" w:rsidRPr="00B37A8F" w:rsidRDefault="006B415E" w:rsidP="00B37A8F">
      <w:pPr>
        <w:spacing w:after="80"/>
        <w:ind w:firstLineChars="200" w:firstLine="640"/>
        <w:jc w:val="both"/>
        <w:rPr>
          <w:rFonts w:ascii="黑体" w:eastAsia="黑体" w:hAnsi="黑体" w:cs="仿宋_GB2312"/>
          <w:kern w:val="2"/>
          <w:sz w:val="32"/>
          <w:szCs w:val="32"/>
          <w:lang w:eastAsia="zh-CN"/>
        </w:rPr>
      </w:pPr>
      <w:r w:rsidRPr="00B37A8F">
        <w:rPr>
          <w:rFonts w:ascii="黑体" w:eastAsia="黑体" w:hAnsi="黑体" w:cs="仿宋_GB2312"/>
          <w:kern w:val="2"/>
          <w:sz w:val="32"/>
          <w:szCs w:val="32"/>
          <w:lang w:eastAsia="zh-CN"/>
        </w:rPr>
        <w:t>四、活动平台和方式</w:t>
      </w:r>
    </w:p>
    <w:p w:rsidR="006B415E" w:rsidRPr="00B37A8F" w:rsidRDefault="00B37A8F" w:rsidP="00B37A8F">
      <w:pPr>
        <w:spacing w:after="80"/>
        <w:ind w:firstLineChars="200" w:firstLine="640"/>
        <w:jc w:val="both"/>
        <w:rPr>
          <w:rFonts w:ascii="仿宋_GB2312" w:eastAsia="仿宋_GB2312" w:hAnsi="仿宋_GB2312" w:cs="仿宋_GB2312"/>
          <w:kern w:val="2"/>
          <w:sz w:val="32"/>
          <w:szCs w:val="32"/>
          <w:lang w:eastAsia="zh-CN"/>
        </w:rPr>
      </w:pPr>
      <w:r>
        <w:rPr>
          <w:rFonts w:ascii="仿宋_GB2312" w:eastAsia="仿宋_GB2312" w:hAnsi="仿宋_GB2312" w:cs="仿宋_GB2312" w:hint="eastAsia"/>
          <w:kern w:val="2"/>
          <w:sz w:val="32"/>
          <w:szCs w:val="32"/>
          <w:lang w:eastAsia="zh-CN"/>
        </w:rPr>
        <w:t>（一）</w:t>
      </w:r>
      <w:r w:rsidR="006B415E" w:rsidRPr="00B37A8F">
        <w:rPr>
          <w:rFonts w:ascii="仿宋_GB2312" w:eastAsia="仿宋_GB2312" w:hAnsi="仿宋_GB2312" w:cs="仿宋_GB2312"/>
          <w:kern w:val="2"/>
          <w:sz w:val="32"/>
          <w:szCs w:val="32"/>
          <w:lang w:eastAsia="zh-CN"/>
        </w:rPr>
        <w:t>竞赛活动平台</w:t>
      </w:r>
    </w:p>
    <w:p w:rsidR="006B415E" w:rsidRPr="00B37A8F" w:rsidRDefault="006B415E" w:rsidP="00B37A8F">
      <w:pPr>
        <w:spacing w:after="80"/>
        <w:ind w:firstLineChars="200" w:firstLine="640"/>
        <w:jc w:val="both"/>
        <w:rPr>
          <w:rFonts w:ascii="仿宋_GB2312" w:eastAsia="仿宋_GB2312" w:hAnsi="仿宋_GB2312" w:cs="仿宋_GB2312"/>
          <w:kern w:val="2"/>
          <w:sz w:val="32"/>
          <w:szCs w:val="32"/>
          <w:lang w:eastAsia="zh-CN"/>
        </w:rPr>
      </w:pPr>
      <w:r w:rsidRPr="00B37A8F">
        <w:rPr>
          <w:rFonts w:ascii="仿宋_GB2312" w:eastAsia="仿宋_GB2312" w:hAnsi="仿宋_GB2312" w:cs="仿宋_GB2312"/>
          <w:kern w:val="2"/>
          <w:sz w:val="32"/>
          <w:szCs w:val="32"/>
          <w:lang w:eastAsia="zh-CN"/>
        </w:rPr>
        <w:t>活动平台为</w:t>
      </w:r>
      <w:r w:rsidR="00B37A8F">
        <w:rPr>
          <w:rFonts w:ascii="仿宋_GB2312" w:eastAsia="仿宋_GB2312" w:hAnsi="仿宋_GB2312" w:cs="仿宋_GB2312" w:hint="eastAsia"/>
          <w:kern w:val="2"/>
          <w:sz w:val="32"/>
          <w:szCs w:val="32"/>
          <w:lang w:eastAsia="zh-CN"/>
        </w:rPr>
        <w:t>“</w:t>
      </w:r>
      <w:r w:rsidR="00B37A8F" w:rsidRPr="00B37A8F">
        <w:rPr>
          <w:rFonts w:ascii="仿宋_GB2312" w:eastAsia="仿宋_GB2312" w:hAnsi="仿宋_GB2312" w:cs="仿宋_GB2312"/>
          <w:kern w:val="2"/>
          <w:sz w:val="32"/>
          <w:szCs w:val="32"/>
          <w:lang w:eastAsia="zh-CN"/>
        </w:rPr>
        <w:t>墨子·未来指挥官</w:t>
      </w:r>
      <w:r w:rsidR="00B37A8F">
        <w:rPr>
          <w:rFonts w:ascii="仿宋_GB2312" w:eastAsia="仿宋_GB2312" w:hAnsi="仿宋_GB2312" w:cs="仿宋_GB2312" w:hint="eastAsia"/>
          <w:kern w:val="2"/>
          <w:sz w:val="32"/>
          <w:szCs w:val="32"/>
          <w:lang w:eastAsia="zh-CN"/>
        </w:rPr>
        <w:t>”</w:t>
      </w:r>
      <w:r w:rsidRPr="00B37A8F">
        <w:rPr>
          <w:rFonts w:ascii="仿宋_GB2312" w:eastAsia="仿宋_GB2312" w:hAnsi="仿宋_GB2312" w:cs="仿宋_GB2312"/>
          <w:kern w:val="2"/>
          <w:sz w:val="32"/>
          <w:szCs w:val="32"/>
          <w:lang w:eastAsia="zh-CN"/>
        </w:rPr>
        <w:t>，该平台是一款基于互联网的多人联网兵棋推演平台</w:t>
      </w:r>
      <w:r w:rsidR="00BB36FA">
        <w:rPr>
          <w:rFonts w:ascii="仿宋_GB2312" w:eastAsia="仿宋_GB2312" w:hAnsi="仿宋_GB2312" w:cs="仿宋_GB2312" w:hint="eastAsia"/>
          <w:kern w:val="2"/>
          <w:sz w:val="32"/>
          <w:szCs w:val="32"/>
          <w:lang w:eastAsia="zh-CN"/>
        </w:rPr>
        <w:t>，</w:t>
      </w:r>
      <w:r w:rsidRPr="00B37A8F">
        <w:rPr>
          <w:rFonts w:ascii="仿宋_GB2312" w:eastAsia="仿宋_GB2312" w:hAnsi="仿宋_GB2312" w:cs="仿宋_GB2312"/>
          <w:kern w:val="2"/>
          <w:sz w:val="32"/>
          <w:szCs w:val="32"/>
          <w:lang w:eastAsia="zh-CN"/>
        </w:rPr>
        <w:t>支持在互联网、局域网环境下进行“人一机”“人一人”(含一对一、一对多、多对多)分组式兵棋推演。安徽省赛区比赛平台的了解、练习及相关事宜请加入QQ群</w:t>
      </w:r>
      <w:r w:rsidR="00BB36FA">
        <w:rPr>
          <w:rFonts w:ascii="仿宋_GB2312" w:eastAsia="仿宋_GB2312" w:hAnsi="仿宋_GB2312" w:cs="仿宋_GB2312" w:hint="eastAsia"/>
          <w:kern w:val="2"/>
          <w:sz w:val="32"/>
          <w:szCs w:val="32"/>
          <w:lang w:eastAsia="zh-CN"/>
        </w:rPr>
        <w:t>：</w:t>
      </w:r>
      <w:r w:rsidRPr="00B37A8F">
        <w:rPr>
          <w:rFonts w:ascii="仿宋_GB2312" w:eastAsia="仿宋_GB2312" w:hAnsi="仿宋_GB2312" w:cs="仿宋_GB2312"/>
          <w:kern w:val="2"/>
          <w:sz w:val="32"/>
          <w:szCs w:val="32"/>
          <w:lang w:eastAsia="zh-CN"/>
        </w:rPr>
        <w:t>543054446(“铭传杯”安徽省第六届兵棋推演活动交流群</w:t>
      </w:r>
      <w:r w:rsidR="00BB36FA">
        <w:rPr>
          <w:rFonts w:ascii="仿宋_GB2312" w:eastAsia="仿宋_GB2312" w:hAnsi="仿宋_GB2312" w:cs="仿宋_GB2312" w:hint="eastAsia"/>
          <w:kern w:val="2"/>
          <w:sz w:val="32"/>
          <w:szCs w:val="32"/>
          <w:lang w:eastAsia="zh-CN"/>
        </w:rPr>
        <w:t>)</w:t>
      </w:r>
      <w:r w:rsidRPr="00B37A8F">
        <w:rPr>
          <w:rFonts w:ascii="仿宋_GB2312" w:eastAsia="仿宋_GB2312" w:hAnsi="仿宋_GB2312" w:cs="仿宋_GB2312"/>
          <w:kern w:val="2"/>
          <w:sz w:val="32"/>
          <w:szCs w:val="32"/>
          <w:lang w:eastAsia="zh-CN"/>
        </w:rPr>
        <w:t>。</w:t>
      </w:r>
    </w:p>
    <w:p w:rsidR="006B415E" w:rsidRPr="00B37A8F" w:rsidRDefault="00BB36FA" w:rsidP="00B37A8F">
      <w:pPr>
        <w:spacing w:after="80"/>
        <w:ind w:firstLineChars="200" w:firstLine="640"/>
        <w:jc w:val="both"/>
        <w:rPr>
          <w:rFonts w:ascii="仿宋_GB2312" w:eastAsia="仿宋_GB2312" w:hAnsi="仿宋_GB2312" w:cs="仿宋_GB2312"/>
          <w:kern w:val="2"/>
          <w:sz w:val="32"/>
          <w:szCs w:val="32"/>
          <w:lang w:eastAsia="zh-CN"/>
        </w:rPr>
      </w:pPr>
      <w:r>
        <w:rPr>
          <w:rFonts w:ascii="仿宋_GB2312" w:eastAsia="仿宋_GB2312" w:hAnsi="仿宋_GB2312" w:cs="仿宋_GB2312" w:hint="eastAsia"/>
          <w:kern w:val="2"/>
          <w:sz w:val="32"/>
          <w:szCs w:val="32"/>
          <w:lang w:eastAsia="zh-CN"/>
        </w:rPr>
        <w:t>（二）</w:t>
      </w:r>
      <w:r w:rsidR="006B415E" w:rsidRPr="00B37A8F">
        <w:rPr>
          <w:rFonts w:ascii="仿宋_GB2312" w:eastAsia="仿宋_GB2312" w:hAnsi="仿宋_GB2312" w:cs="仿宋_GB2312"/>
          <w:kern w:val="2"/>
          <w:sz w:val="32"/>
          <w:szCs w:val="32"/>
          <w:lang w:eastAsia="zh-CN"/>
        </w:rPr>
        <w:t>赛事环境</w:t>
      </w:r>
    </w:p>
    <w:p w:rsidR="006B415E" w:rsidRPr="00B37A8F" w:rsidRDefault="006B415E" w:rsidP="00B37A8F">
      <w:pPr>
        <w:spacing w:after="80"/>
        <w:ind w:firstLineChars="200" w:firstLine="640"/>
        <w:jc w:val="both"/>
        <w:rPr>
          <w:rFonts w:ascii="仿宋_GB2312" w:eastAsia="仿宋_GB2312" w:hAnsi="仿宋_GB2312" w:cs="仿宋_GB2312"/>
          <w:kern w:val="2"/>
          <w:sz w:val="32"/>
          <w:szCs w:val="32"/>
          <w:lang w:eastAsia="zh-CN"/>
        </w:rPr>
      </w:pPr>
      <w:r w:rsidRPr="00B37A8F">
        <w:rPr>
          <w:rFonts w:ascii="仿宋_GB2312" w:eastAsia="仿宋_GB2312" w:hAnsi="仿宋_GB2312" w:cs="仿宋_GB2312"/>
          <w:kern w:val="2"/>
          <w:sz w:val="32"/>
          <w:szCs w:val="32"/>
          <w:lang w:eastAsia="zh-CN"/>
        </w:rPr>
        <w:t>此次大赛采取线上线下相结合的方式组织，由承办方搭建云服务器</w:t>
      </w:r>
      <w:r w:rsidR="00BB36FA">
        <w:rPr>
          <w:rFonts w:ascii="仿宋_GB2312" w:eastAsia="仿宋_GB2312" w:hAnsi="仿宋_GB2312" w:cs="仿宋_GB2312" w:hint="eastAsia"/>
          <w:kern w:val="2"/>
          <w:sz w:val="32"/>
          <w:szCs w:val="32"/>
          <w:lang w:eastAsia="zh-CN"/>
        </w:rPr>
        <w:t>，</w:t>
      </w:r>
      <w:r w:rsidRPr="00B37A8F">
        <w:rPr>
          <w:rFonts w:ascii="仿宋_GB2312" w:eastAsia="仿宋_GB2312" w:hAnsi="仿宋_GB2312" w:cs="仿宋_GB2312"/>
          <w:kern w:val="2"/>
          <w:sz w:val="32"/>
          <w:szCs w:val="32"/>
          <w:lang w:eastAsia="zh-CN"/>
        </w:rPr>
        <w:t>供选手练习和比赛。预选赛、晋级赛阶段比赛均采取线上远程异地方式进行</w:t>
      </w:r>
      <w:r w:rsidR="00BB36FA">
        <w:rPr>
          <w:rFonts w:ascii="仿宋_GB2312" w:eastAsia="仿宋_GB2312" w:hAnsi="仿宋_GB2312" w:cs="仿宋_GB2312" w:hint="eastAsia"/>
          <w:kern w:val="2"/>
          <w:sz w:val="32"/>
          <w:szCs w:val="32"/>
          <w:lang w:eastAsia="zh-CN"/>
        </w:rPr>
        <w:t>；</w:t>
      </w:r>
      <w:r w:rsidRPr="00B37A8F">
        <w:rPr>
          <w:rFonts w:ascii="仿宋_GB2312" w:eastAsia="仿宋_GB2312" w:hAnsi="仿宋_GB2312" w:cs="仿宋_GB2312"/>
          <w:kern w:val="2"/>
          <w:sz w:val="32"/>
          <w:szCs w:val="32"/>
          <w:lang w:eastAsia="zh-CN"/>
        </w:rPr>
        <w:t>总决赛阶段的比赛在线下组织。线上比赛</w:t>
      </w:r>
      <w:r w:rsidR="00BB36FA">
        <w:rPr>
          <w:rFonts w:ascii="仿宋_GB2312" w:eastAsia="仿宋_GB2312" w:hAnsi="仿宋_GB2312" w:cs="仿宋_GB2312" w:hint="eastAsia"/>
          <w:kern w:val="2"/>
          <w:sz w:val="32"/>
          <w:szCs w:val="32"/>
          <w:lang w:eastAsia="zh-CN"/>
        </w:rPr>
        <w:t>，</w:t>
      </w:r>
      <w:r w:rsidRPr="00B37A8F">
        <w:rPr>
          <w:rFonts w:ascii="仿宋_GB2312" w:eastAsia="仿宋_GB2312" w:hAnsi="仿宋_GB2312" w:cs="仿宋_GB2312"/>
          <w:kern w:val="2"/>
          <w:sz w:val="32"/>
          <w:szCs w:val="32"/>
          <w:lang w:eastAsia="zh-CN"/>
        </w:rPr>
        <w:t>要求参赛选手自备计算机。</w:t>
      </w:r>
    </w:p>
    <w:p w:rsidR="006B415E" w:rsidRPr="00B37A8F" w:rsidRDefault="00BB36FA" w:rsidP="00B37A8F">
      <w:pPr>
        <w:spacing w:after="80"/>
        <w:ind w:firstLineChars="200" w:firstLine="640"/>
        <w:jc w:val="both"/>
        <w:rPr>
          <w:rFonts w:ascii="仿宋_GB2312" w:eastAsia="仿宋_GB2312" w:hAnsi="仿宋_GB2312" w:cs="仿宋_GB2312"/>
          <w:kern w:val="2"/>
          <w:sz w:val="32"/>
          <w:szCs w:val="32"/>
          <w:lang w:eastAsia="zh-CN"/>
        </w:rPr>
      </w:pPr>
      <w:r>
        <w:rPr>
          <w:rFonts w:ascii="仿宋_GB2312" w:eastAsia="仿宋_GB2312" w:hAnsi="仿宋_GB2312" w:cs="仿宋_GB2312" w:hint="eastAsia"/>
          <w:kern w:val="2"/>
          <w:sz w:val="32"/>
          <w:szCs w:val="32"/>
          <w:lang w:eastAsia="zh-CN"/>
        </w:rPr>
        <w:t>（三）</w:t>
      </w:r>
      <w:r w:rsidR="006B415E" w:rsidRPr="00B37A8F">
        <w:rPr>
          <w:rFonts w:ascii="仿宋_GB2312" w:eastAsia="仿宋_GB2312" w:hAnsi="仿宋_GB2312" w:cs="仿宋_GB2312"/>
          <w:kern w:val="2"/>
          <w:sz w:val="32"/>
          <w:szCs w:val="32"/>
          <w:lang w:eastAsia="zh-CN"/>
        </w:rPr>
        <w:t>组织方式</w:t>
      </w:r>
    </w:p>
    <w:p w:rsidR="006B415E" w:rsidRPr="00B37A8F" w:rsidRDefault="006B415E" w:rsidP="00B37A8F">
      <w:pPr>
        <w:spacing w:after="80"/>
        <w:ind w:firstLineChars="200" w:firstLine="640"/>
        <w:jc w:val="both"/>
        <w:rPr>
          <w:rFonts w:ascii="仿宋_GB2312" w:eastAsia="仿宋_GB2312" w:hAnsi="仿宋_GB2312" w:cs="仿宋_GB2312"/>
          <w:kern w:val="2"/>
          <w:sz w:val="32"/>
          <w:szCs w:val="32"/>
          <w:lang w:eastAsia="zh-CN"/>
        </w:rPr>
      </w:pPr>
      <w:r w:rsidRPr="00B37A8F">
        <w:rPr>
          <w:rFonts w:ascii="仿宋_GB2312" w:eastAsia="仿宋_GB2312" w:hAnsi="仿宋_GB2312" w:cs="仿宋_GB2312"/>
          <w:kern w:val="2"/>
          <w:sz w:val="32"/>
          <w:szCs w:val="32"/>
          <w:lang w:eastAsia="zh-CN"/>
        </w:rPr>
        <w:lastRenderedPageBreak/>
        <w:t>本次赛事活动预选赛、晋级赛分为军队组和地方组</w:t>
      </w:r>
      <w:r w:rsidR="00BB36FA">
        <w:rPr>
          <w:rFonts w:ascii="仿宋_GB2312" w:eastAsia="仿宋_GB2312" w:hAnsi="仿宋_GB2312" w:cs="仿宋_GB2312" w:hint="eastAsia"/>
          <w:kern w:val="2"/>
          <w:sz w:val="32"/>
          <w:szCs w:val="32"/>
          <w:lang w:eastAsia="zh-CN"/>
        </w:rPr>
        <w:t>，</w:t>
      </w:r>
      <w:r w:rsidRPr="00B37A8F">
        <w:rPr>
          <w:rFonts w:ascii="仿宋_GB2312" w:eastAsia="仿宋_GB2312" w:hAnsi="仿宋_GB2312" w:cs="仿宋_GB2312"/>
          <w:kern w:val="2"/>
          <w:sz w:val="32"/>
          <w:szCs w:val="32"/>
          <w:lang w:eastAsia="zh-CN"/>
        </w:rPr>
        <w:t>分别组织比赛；决赛按照军地混合编组方式进行。赛事活动主要以编队赛方式组织</w:t>
      </w:r>
      <w:r w:rsidR="00BB36FA">
        <w:rPr>
          <w:rFonts w:ascii="仿宋_GB2312" w:eastAsia="仿宋_GB2312" w:hAnsi="仿宋_GB2312" w:cs="仿宋_GB2312" w:hint="eastAsia"/>
          <w:kern w:val="2"/>
          <w:sz w:val="32"/>
          <w:szCs w:val="32"/>
          <w:lang w:eastAsia="zh-CN"/>
        </w:rPr>
        <w:t>，</w:t>
      </w:r>
      <w:r w:rsidRPr="00B37A8F">
        <w:rPr>
          <w:rFonts w:ascii="仿宋_GB2312" w:eastAsia="仿宋_GB2312" w:hAnsi="仿宋_GB2312" w:cs="仿宋_GB2312"/>
          <w:kern w:val="2"/>
          <w:sz w:val="32"/>
          <w:szCs w:val="32"/>
          <w:lang w:eastAsia="zh-CN"/>
        </w:rPr>
        <w:t>每个编队人数为2人。</w:t>
      </w:r>
    </w:p>
    <w:p w:rsidR="006B415E" w:rsidRPr="00BB36FA" w:rsidRDefault="006B415E" w:rsidP="00B37A8F">
      <w:pPr>
        <w:spacing w:after="80"/>
        <w:ind w:firstLineChars="200" w:firstLine="640"/>
        <w:jc w:val="both"/>
        <w:rPr>
          <w:rFonts w:ascii="黑体" w:eastAsia="黑体" w:hAnsi="黑体" w:cs="仿宋_GB2312"/>
          <w:kern w:val="2"/>
          <w:sz w:val="32"/>
          <w:szCs w:val="32"/>
          <w:lang w:eastAsia="zh-CN"/>
        </w:rPr>
      </w:pPr>
      <w:r w:rsidRPr="00BB36FA">
        <w:rPr>
          <w:rFonts w:ascii="黑体" w:eastAsia="黑体" w:hAnsi="黑体" w:cs="仿宋_GB2312"/>
          <w:kern w:val="2"/>
          <w:sz w:val="32"/>
          <w:szCs w:val="32"/>
          <w:lang w:eastAsia="zh-CN"/>
        </w:rPr>
        <w:t>五、赛制及评分标准</w:t>
      </w:r>
    </w:p>
    <w:p w:rsidR="006B415E" w:rsidRPr="00B37A8F" w:rsidRDefault="006B415E" w:rsidP="00BB36FA">
      <w:pPr>
        <w:spacing w:after="80"/>
        <w:ind w:firstLineChars="200" w:firstLine="640"/>
        <w:jc w:val="both"/>
        <w:rPr>
          <w:rFonts w:ascii="仿宋_GB2312" w:eastAsia="仿宋_GB2312" w:hAnsi="仿宋_GB2312" w:cs="仿宋_GB2312"/>
          <w:kern w:val="2"/>
          <w:sz w:val="32"/>
          <w:szCs w:val="32"/>
          <w:lang w:eastAsia="zh-CN"/>
        </w:rPr>
      </w:pPr>
      <w:r w:rsidRPr="00B37A8F">
        <w:rPr>
          <w:rFonts w:ascii="仿宋_GB2312" w:eastAsia="仿宋_GB2312" w:hAnsi="仿宋_GB2312" w:cs="仿宋_GB2312"/>
          <w:kern w:val="2"/>
          <w:sz w:val="32"/>
          <w:szCs w:val="32"/>
          <w:lang w:eastAsia="zh-CN"/>
        </w:rPr>
        <w:t>预选赛、晋级赛和决赛阶段</w:t>
      </w:r>
      <w:r w:rsidR="00BB36FA">
        <w:rPr>
          <w:rFonts w:ascii="仿宋_GB2312" w:eastAsia="仿宋_GB2312" w:hAnsi="仿宋_GB2312" w:cs="仿宋_GB2312" w:hint="eastAsia"/>
          <w:kern w:val="2"/>
          <w:sz w:val="32"/>
          <w:szCs w:val="32"/>
          <w:lang w:eastAsia="zh-CN"/>
        </w:rPr>
        <w:t>，</w:t>
      </w:r>
      <w:r w:rsidRPr="00B37A8F">
        <w:rPr>
          <w:rFonts w:ascii="仿宋_GB2312" w:eastAsia="仿宋_GB2312" w:hAnsi="仿宋_GB2312" w:cs="仿宋_GB2312"/>
          <w:kern w:val="2"/>
          <w:sz w:val="32"/>
          <w:szCs w:val="32"/>
          <w:lang w:eastAsia="zh-CN"/>
        </w:rPr>
        <w:t>分别按照“人一机”排位赛和“人一人”对战模式组织。拟定综合采用排位赛、积分循环赛、淘汰赛等赛制组织实施比赛。</w:t>
      </w:r>
    </w:p>
    <w:p w:rsidR="006B415E" w:rsidRPr="00B37A8F" w:rsidRDefault="00BB36FA" w:rsidP="00B37A8F">
      <w:pPr>
        <w:spacing w:after="80"/>
        <w:ind w:firstLineChars="200" w:firstLine="640"/>
        <w:jc w:val="both"/>
        <w:rPr>
          <w:rFonts w:ascii="仿宋_GB2312" w:eastAsia="仿宋_GB2312" w:hAnsi="仿宋_GB2312" w:cs="仿宋_GB2312"/>
          <w:kern w:val="2"/>
          <w:sz w:val="32"/>
          <w:szCs w:val="32"/>
          <w:lang w:eastAsia="zh-CN"/>
        </w:rPr>
      </w:pPr>
      <w:r>
        <w:rPr>
          <w:rFonts w:ascii="仿宋_GB2312" w:eastAsia="仿宋_GB2312" w:hAnsi="仿宋_GB2312" w:cs="仿宋_GB2312" w:hint="eastAsia"/>
          <w:kern w:val="2"/>
          <w:sz w:val="32"/>
          <w:szCs w:val="32"/>
          <w:lang w:eastAsia="zh-CN"/>
        </w:rPr>
        <w:t>（一）</w:t>
      </w:r>
      <w:r w:rsidR="006B415E" w:rsidRPr="00B37A8F">
        <w:rPr>
          <w:rFonts w:ascii="仿宋_GB2312" w:eastAsia="仿宋_GB2312" w:hAnsi="仿宋_GB2312" w:cs="仿宋_GB2312"/>
          <w:kern w:val="2"/>
          <w:sz w:val="32"/>
          <w:szCs w:val="32"/>
          <w:lang w:eastAsia="zh-CN"/>
        </w:rPr>
        <w:t>排位赛</w:t>
      </w:r>
    </w:p>
    <w:p w:rsidR="006B415E" w:rsidRPr="00B37A8F" w:rsidRDefault="006B415E" w:rsidP="00B37A8F">
      <w:pPr>
        <w:spacing w:after="80"/>
        <w:ind w:firstLineChars="200" w:firstLine="640"/>
        <w:jc w:val="both"/>
        <w:rPr>
          <w:rFonts w:ascii="仿宋_GB2312" w:eastAsia="仿宋_GB2312" w:hAnsi="仿宋_GB2312" w:cs="仿宋_GB2312"/>
          <w:kern w:val="2"/>
          <w:sz w:val="32"/>
          <w:szCs w:val="32"/>
          <w:lang w:eastAsia="zh-CN"/>
        </w:rPr>
      </w:pPr>
      <w:r w:rsidRPr="00B37A8F">
        <w:rPr>
          <w:rFonts w:ascii="仿宋_GB2312" w:eastAsia="仿宋_GB2312" w:hAnsi="仿宋_GB2312" w:cs="仿宋_GB2312"/>
          <w:kern w:val="2"/>
          <w:sz w:val="32"/>
          <w:szCs w:val="32"/>
          <w:lang w:eastAsia="zh-CN"/>
        </w:rPr>
        <w:t>主要用于预选赛。所有参赛编队区分军队选手和地方选手,按照“人一机”对抗的方式参与排位赛</w:t>
      </w:r>
      <w:r w:rsidR="00BB36FA">
        <w:rPr>
          <w:rFonts w:ascii="仿宋_GB2312" w:eastAsia="仿宋_GB2312" w:hAnsi="仿宋_GB2312" w:cs="仿宋_GB2312" w:hint="eastAsia"/>
          <w:kern w:val="2"/>
          <w:sz w:val="32"/>
          <w:szCs w:val="32"/>
          <w:lang w:eastAsia="zh-CN"/>
        </w:rPr>
        <w:t>，</w:t>
      </w:r>
      <w:r w:rsidRPr="00B37A8F">
        <w:rPr>
          <w:rFonts w:ascii="仿宋_GB2312" w:eastAsia="仿宋_GB2312" w:hAnsi="仿宋_GB2312" w:cs="仿宋_GB2312"/>
          <w:kern w:val="2"/>
          <w:sz w:val="32"/>
          <w:szCs w:val="32"/>
          <w:lang w:eastAsia="zh-CN"/>
        </w:rPr>
        <w:t>获得排位积分</w:t>
      </w:r>
      <w:r w:rsidR="00BB36FA">
        <w:rPr>
          <w:rFonts w:ascii="仿宋_GB2312" w:eastAsia="仿宋_GB2312" w:hAnsi="仿宋_GB2312" w:cs="仿宋_GB2312" w:hint="eastAsia"/>
          <w:kern w:val="2"/>
          <w:sz w:val="32"/>
          <w:szCs w:val="32"/>
          <w:lang w:eastAsia="zh-CN"/>
        </w:rPr>
        <w:t>，</w:t>
      </w:r>
      <w:r w:rsidRPr="00B37A8F">
        <w:rPr>
          <w:rFonts w:ascii="仿宋_GB2312" w:eastAsia="仿宋_GB2312" w:hAnsi="仿宋_GB2312" w:cs="仿宋_GB2312"/>
          <w:kern w:val="2"/>
          <w:sz w:val="32"/>
          <w:szCs w:val="32"/>
          <w:lang w:eastAsia="zh-CN"/>
        </w:rPr>
        <w:t>排位赛根据积分排出名次。</w:t>
      </w:r>
    </w:p>
    <w:p w:rsidR="006B415E" w:rsidRPr="00B37A8F" w:rsidRDefault="00BB36FA" w:rsidP="00B37A8F">
      <w:pPr>
        <w:spacing w:after="80"/>
        <w:ind w:firstLineChars="200" w:firstLine="640"/>
        <w:jc w:val="both"/>
        <w:rPr>
          <w:rFonts w:ascii="仿宋_GB2312" w:eastAsia="仿宋_GB2312" w:hAnsi="仿宋_GB2312" w:cs="仿宋_GB2312"/>
          <w:kern w:val="2"/>
          <w:sz w:val="32"/>
          <w:szCs w:val="32"/>
          <w:lang w:eastAsia="zh-CN"/>
        </w:rPr>
      </w:pPr>
      <w:r>
        <w:rPr>
          <w:rFonts w:ascii="仿宋_GB2312" w:eastAsia="仿宋_GB2312" w:hAnsi="仿宋_GB2312" w:cs="仿宋_GB2312" w:hint="eastAsia"/>
          <w:kern w:val="2"/>
          <w:sz w:val="32"/>
          <w:szCs w:val="32"/>
          <w:lang w:eastAsia="zh-CN"/>
        </w:rPr>
        <w:t>（二）</w:t>
      </w:r>
      <w:r w:rsidR="006B415E" w:rsidRPr="00B37A8F">
        <w:rPr>
          <w:rFonts w:ascii="仿宋_GB2312" w:eastAsia="仿宋_GB2312" w:hAnsi="仿宋_GB2312" w:cs="仿宋_GB2312"/>
          <w:kern w:val="2"/>
          <w:sz w:val="32"/>
          <w:szCs w:val="32"/>
          <w:lang w:eastAsia="zh-CN"/>
        </w:rPr>
        <w:t>积分循环赛</w:t>
      </w:r>
    </w:p>
    <w:p w:rsidR="006B415E" w:rsidRPr="00B37A8F" w:rsidRDefault="006B415E" w:rsidP="00B37A8F">
      <w:pPr>
        <w:spacing w:after="80"/>
        <w:ind w:firstLineChars="200" w:firstLine="640"/>
        <w:jc w:val="both"/>
        <w:rPr>
          <w:rFonts w:ascii="仿宋_GB2312" w:eastAsia="仿宋_GB2312" w:hAnsi="仿宋_GB2312" w:cs="仿宋_GB2312"/>
          <w:kern w:val="2"/>
          <w:sz w:val="32"/>
          <w:szCs w:val="32"/>
          <w:lang w:eastAsia="zh-CN"/>
        </w:rPr>
      </w:pPr>
      <w:r w:rsidRPr="00B37A8F">
        <w:rPr>
          <w:rFonts w:ascii="仿宋_GB2312" w:eastAsia="仿宋_GB2312" w:hAnsi="仿宋_GB2312" w:cs="仿宋_GB2312"/>
          <w:kern w:val="2"/>
          <w:sz w:val="32"/>
          <w:szCs w:val="32"/>
          <w:lang w:eastAsia="zh-CN"/>
        </w:rPr>
        <w:t>主要用于晋级赛。采用“人一人”对战模式进行比赛。导演裁判组将所有排位赛晋级选手区分为若干小组</w:t>
      </w:r>
      <w:r w:rsidR="00BB36FA">
        <w:rPr>
          <w:rFonts w:ascii="仿宋_GB2312" w:eastAsia="仿宋_GB2312" w:hAnsi="仿宋_GB2312" w:cs="仿宋_GB2312" w:hint="eastAsia"/>
          <w:kern w:val="2"/>
          <w:sz w:val="32"/>
          <w:szCs w:val="32"/>
          <w:lang w:eastAsia="zh-CN"/>
        </w:rPr>
        <w:t>，</w:t>
      </w:r>
      <w:r w:rsidRPr="00B37A8F">
        <w:rPr>
          <w:rFonts w:ascii="仿宋_GB2312" w:eastAsia="仿宋_GB2312" w:hAnsi="仿宋_GB2312" w:cs="仿宋_GB2312"/>
          <w:kern w:val="2"/>
          <w:sz w:val="32"/>
          <w:szCs w:val="32"/>
          <w:lang w:eastAsia="zh-CN"/>
        </w:rPr>
        <w:t>组内参赛选手按照贝格尔编排法逐一结对进行比赛</w:t>
      </w:r>
      <w:r w:rsidR="00BB36FA">
        <w:rPr>
          <w:rFonts w:ascii="仿宋_GB2312" w:eastAsia="仿宋_GB2312" w:hAnsi="仿宋_GB2312" w:cs="仿宋_GB2312" w:hint="eastAsia"/>
          <w:kern w:val="2"/>
          <w:sz w:val="32"/>
          <w:szCs w:val="32"/>
          <w:lang w:eastAsia="zh-CN"/>
        </w:rPr>
        <w:t>，</w:t>
      </w:r>
      <w:r w:rsidRPr="00B37A8F">
        <w:rPr>
          <w:rFonts w:ascii="仿宋_GB2312" w:eastAsia="仿宋_GB2312" w:hAnsi="仿宋_GB2312" w:cs="仿宋_GB2312"/>
          <w:kern w:val="2"/>
          <w:sz w:val="32"/>
          <w:szCs w:val="32"/>
          <w:lang w:eastAsia="zh-CN"/>
        </w:rPr>
        <w:t>每场比赛结果得分进行累加</w:t>
      </w:r>
      <w:r w:rsidR="00BB36FA">
        <w:rPr>
          <w:rFonts w:ascii="仿宋_GB2312" w:eastAsia="仿宋_GB2312" w:hAnsi="仿宋_GB2312" w:cs="仿宋_GB2312" w:hint="eastAsia"/>
          <w:kern w:val="2"/>
          <w:sz w:val="32"/>
          <w:szCs w:val="32"/>
          <w:lang w:eastAsia="zh-CN"/>
        </w:rPr>
        <w:t>。</w:t>
      </w:r>
      <w:r w:rsidRPr="00B37A8F">
        <w:rPr>
          <w:rFonts w:ascii="仿宋_GB2312" w:eastAsia="仿宋_GB2312" w:hAnsi="仿宋_GB2312" w:cs="仿宋_GB2312"/>
          <w:kern w:val="2"/>
          <w:sz w:val="32"/>
          <w:szCs w:val="32"/>
          <w:lang w:eastAsia="zh-CN"/>
        </w:rPr>
        <w:t>最终比赛积分靠前者胜出</w:t>
      </w:r>
      <w:r w:rsidR="00BB36FA">
        <w:rPr>
          <w:rFonts w:ascii="仿宋_GB2312" w:eastAsia="仿宋_GB2312" w:hAnsi="仿宋_GB2312" w:cs="仿宋_GB2312" w:hint="eastAsia"/>
          <w:kern w:val="2"/>
          <w:sz w:val="32"/>
          <w:szCs w:val="32"/>
          <w:lang w:eastAsia="zh-CN"/>
        </w:rPr>
        <w:t>，</w:t>
      </w:r>
      <w:r w:rsidRPr="00B37A8F">
        <w:rPr>
          <w:rFonts w:ascii="仿宋_GB2312" w:eastAsia="仿宋_GB2312" w:hAnsi="仿宋_GB2312" w:cs="仿宋_GB2312"/>
          <w:kern w:val="2"/>
          <w:sz w:val="32"/>
          <w:szCs w:val="32"/>
          <w:lang w:eastAsia="zh-CN"/>
        </w:rPr>
        <w:t>进入下一轮比赛。</w:t>
      </w:r>
    </w:p>
    <w:p w:rsidR="006B415E" w:rsidRPr="00B37A8F" w:rsidRDefault="006B415E" w:rsidP="00B37A8F">
      <w:pPr>
        <w:spacing w:after="80"/>
        <w:ind w:firstLineChars="200" w:firstLine="640"/>
        <w:jc w:val="both"/>
        <w:rPr>
          <w:rFonts w:ascii="仿宋_GB2312" w:eastAsia="仿宋_GB2312" w:hAnsi="仿宋_GB2312" w:cs="仿宋_GB2312"/>
          <w:kern w:val="2"/>
          <w:sz w:val="32"/>
          <w:szCs w:val="32"/>
          <w:lang w:eastAsia="zh-CN"/>
        </w:rPr>
      </w:pPr>
      <w:r w:rsidRPr="00B37A8F">
        <w:rPr>
          <w:rFonts w:ascii="仿宋_GB2312" w:eastAsia="仿宋_GB2312" w:hAnsi="仿宋_GB2312" w:cs="仿宋_GB2312"/>
          <w:kern w:val="2"/>
          <w:sz w:val="32"/>
          <w:szCs w:val="32"/>
          <w:lang w:eastAsia="zh-CN"/>
        </w:rPr>
        <w:t>(三)淘汰赛</w:t>
      </w:r>
    </w:p>
    <w:p w:rsidR="006B415E" w:rsidRPr="00B37A8F" w:rsidRDefault="006B415E" w:rsidP="00B37A8F">
      <w:pPr>
        <w:spacing w:after="80"/>
        <w:ind w:firstLineChars="200" w:firstLine="640"/>
        <w:jc w:val="both"/>
        <w:rPr>
          <w:rFonts w:ascii="仿宋_GB2312" w:eastAsia="仿宋_GB2312" w:hAnsi="仿宋_GB2312" w:cs="仿宋_GB2312"/>
          <w:kern w:val="2"/>
          <w:sz w:val="32"/>
          <w:szCs w:val="32"/>
          <w:lang w:eastAsia="zh-CN"/>
        </w:rPr>
      </w:pPr>
      <w:r w:rsidRPr="00B37A8F">
        <w:rPr>
          <w:rFonts w:ascii="仿宋_GB2312" w:eastAsia="仿宋_GB2312" w:hAnsi="仿宋_GB2312" w:cs="仿宋_GB2312"/>
          <w:kern w:val="2"/>
          <w:sz w:val="32"/>
          <w:szCs w:val="32"/>
          <w:lang w:eastAsia="zh-CN"/>
        </w:rPr>
        <w:t>主要用于决赛阶段。选拔产生16强后，各参赛队按照规则或随机结对比赛，胜者晋级</w:t>
      </w:r>
      <w:r w:rsidR="00BB36FA">
        <w:rPr>
          <w:rFonts w:ascii="仿宋_GB2312" w:eastAsia="仿宋_GB2312" w:hAnsi="仿宋_GB2312" w:cs="仿宋_GB2312" w:hint="eastAsia"/>
          <w:kern w:val="2"/>
          <w:sz w:val="32"/>
          <w:szCs w:val="32"/>
          <w:lang w:eastAsia="zh-CN"/>
        </w:rPr>
        <w:t>，</w:t>
      </w:r>
      <w:r w:rsidRPr="00B37A8F">
        <w:rPr>
          <w:rFonts w:ascii="仿宋_GB2312" w:eastAsia="仿宋_GB2312" w:hAnsi="仿宋_GB2312" w:cs="仿宋_GB2312"/>
          <w:kern w:val="2"/>
          <w:sz w:val="32"/>
          <w:szCs w:val="32"/>
          <w:lang w:eastAsia="zh-CN"/>
        </w:rPr>
        <w:t>负者淘汰</w:t>
      </w:r>
      <w:r w:rsidR="00BB36FA">
        <w:rPr>
          <w:rFonts w:ascii="仿宋_GB2312" w:eastAsia="仿宋_GB2312" w:hAnsi="仿宋_GB2312" w:cs="仿宋_GB2312" w:hint="eastAsia"/>
          <w:kern w:val="2"/>
          <w:sz w:val="32"/>
          <w:szCs w:val="32"/>
          <w:lang w:eastAsia="zh-CN"/>
        </w:rPr>
        <w:t>，</w:t>
      </w:r>
      <w:r w:rsidRPr="00B37A8F">
        <w:rPr>
          <w:rFonts w:ascii="仿宋_GB2312" w:eastAsia="仿宋_GB2312" w:hAnsi="仿宋_GB2312" w:cs="仿宋_GB2312"/>
          <w:kern w:val="2"/>
          <w:sz w:val="32"/>
          <w:szCs w:val="32"/>
          <w:lang w:eastAsia="zh-CN"/>
        </w:rPr>
        <w:t>第一轮、第二轮采</w:t>
      </w:r>
      <w:r w:rsidRPr="00B37A8F">
        <w:rPr>
          <w:rFonts w:ascii="仿宋_GB2312" w:eastAsia="仿宋_GB2312" w:hAnsi="仿宋_GB2312" w:cs="仿宋_GB2312"/>
          <w:kern w:val="2"/>
          <w:sz w:val="32"/>
          <w:szCs w:val="32"/>
          <w:lang w:eastAsia="zh-CN"/>
        </w:rPr>
        <w:lastRenderedPageBreak/>
        <w:t>用单场淘汰制</w:t>
      </w:r>
      <w:r w:rsidR="00BB36FA">
        <w:rPr>
          <w:rFonts w:ascii="仿宋_GB2312" w:eastAsia="仿宋_GB2312" w:hAnsi="仿宋_GB2312" w:cs="仿宋_GB2312" w:hint="eastAsia"/>
          <w:kern w:val="2"/>
          <w:sz w:val="32"/>
          <w:szCs w:val="32"/>
          <w:lang w:eastAsia="zh-CN"/>
        </w:rPr>
        <w:t>，</w:t>
      </w:r>
      <w:r w:rsidRPr="00B37A8F">
        <w:rPr>
          <w:rFonts w:ascii="仿宋_GB2312" w:eastAsia="仿宋_GB2312" w:hAnsi="仿宋_GB2312" w:cs="仿宋_GB2312"/>
          <w:kern w:val="2"/>
          <w:sz w:val="32"/>
          <w:szCs w:val="32"/>
          <w:lang w:eastAsia="zh-CN"/>
        </w:rPr>
        <w:t>决出8强、4强。4强赛采用单循环制，四支队伍两两比赛</w:t>
      </w:r>
      <w:r w:rsidR="00BB36FA">
        <w:rPr>
          <w:rFonts w:ascii="仿宋_GB2312" w:eastAsia="仿宋_GB2312" w:hAnsi="仿宋_GB2312" w:cs="仿宋_GB2312" w:hint="eastAsia"/>
          <w:kern w:val="2"/>
          <w:sz w:val="32"/>
          <w:szCs w:val="32"/>
          <w:lang w:eastAsia="zh-CN"/>
        </w:rPr>
        <w:t>，</w:t>
      </w:r>
      <w:r w:rsidRPr="00B37A8F">
        <w:rPr>
          <w:rFonts w:ascii="仿宋_GB2312" w:eastAsia="仿宋_GB2312" w:hAnsi="仿宋_GB2312" w:cs="仿宋_GB2312"/>
          <w:kern w:val="2"/>
          <w:sz w:val="32"/>
          <w:szCs w:val="32"/>
          <w:lang w:eastAsia="zh-CN"/>
        </w:rPr>
        <w:t>根据积分情况决出冠、亚、季军。</w:t>
      </w:r>
    </w:p>
    <w:p w:rsidR="006B415E" w:rsidRPr="00B37A8F" w:rsidRDefault="00BB36FA" w:rsidP="00B37A8F">
      <w:pPr>
        <w:spacing w:after="80"/>
        <w:ind w:firstLineChars="200" w:firstLine="640"/>
        <w:jc w:val="both"/>
        <w:rPr>
          <w:rFonts w:ascii="仿宋_GB2312" w:eastAsia="仿宋_GB2312" w:hAnsi="仿宋_GB2312" w:cs="仿宋_GB2312"/>
          <w:kern w:val="2"/>
          <w:sz w:val="32"/>
          <w:szCs w:val="32"/>
          <w:lang w:eastAsia="zh-CN"/>
        </w:rPr>
      </w:pPr>
      <w:r>
        <w:rPr>
          <w:rFonts w:ascii="仿宋_GB2312" w:eastAsia="仿宋_GB2312" w:hAnsi="仿宋_GB2312" w:cs="仿宋_GB2312" w:hint="eastAsia"/>
          <w:kern w:val="2"/>
          <w:sz w:val="32"/>
          <w:szCs w:val="32"/>
          <w:lang w:eastAsia="zh-CN"/>
        </w:rPr>
        <w:t>（四）</w:t>
      </w:r>
      <w:r w:rsidR="006B415E" w:rsidRPr="00B37A8F">
        <w:rPr>
          <w:rFonts w:ascii="仿宋_GB2312" w:eastAsia="仿宋_GB2312" w:hAnsi="仿宋_GB2312" w:cs="仿宋_GB2312"/>
          <w:kern w:val="2"/>
          <w:sz w:val="32"/>
          <w:szCs w:val="32"/>
          <w:lang w:eastAsia="zh-CN"/>
        </w:rPr>
        <w:t>评分标准</w:t>
      </w:r>
    </w:p>
    <w:p w:rsidR="006B415E" w:rsidRPr="00B37A8F" w:rsidRDefault="006B415E" w:rsidP="00B37A8F">
      <w:pPr>
        <w:spacing w:after="80"/>
        <w:ind w:firstLineChars="200" w:firstLine="640"/>
        <w:jc w:val="both"/>
        <w:rPr>
          <w:rFonts w:ascii="仿宋_GB2312" w:eastAsia="仿宋_GB2312" w:hAnsi="仿宋_GB2312" w:cs="仿宋_GB2312"/>
          <w:kern w:val="2"/>
          <w:sz w:val="32"/>
          <w:szCs w:val="32"/>
          <w:lang w:eastAsia="zh-CN"/>
        </w:rPr>
      </w:pPr>
      <w:r w:rsidRPr="00B37A8F">
        <w:rPr>
          <w:rFonts w:ascii="仿宋_GB2312" w:eastAsia="仿宋_GB2312" w:hAnsi="仿宋_GB2312" w:cs="仿宋_GB2312"/>
          <w:kern w:val="2"/>
          <w:sz w:val="32"/>
          <w:szCs w:val="32"/>
          <w:lang w:eastAsia="zh-CN"/>
        </w:rPr>
        <w:t>赛事评分由计算机系统自动生成。“人一人”对战时</w:t>
      </w:r>
      <w:r w:rsidR="00BB36FA">
        <w:rPr>
          <w:rFonts w:ascii="仿宋_GB2312" w:eastAsia="仿宋_GB2312" w:hAnsi="仿宋_GB2312" w:cs="仿宋_GB2312" w:hint="eastAsia"/>
          <w:kern w:val="2"/>
          <w:sz w:val="32"/>
          <w:szCs w:val="32"/>
          <w:lang w:eastAsia="zh-CN"/>
        </w:rPr>
        <w:t>，</w:t>
      </w:r>
      <w:r w:rsidRPr="00B37A8F">
        <w:rPr>
          <w:rFonts w:ascii="仿宋_GB2312" w:eastAsia="仿宋_GB2312" w:hAnsi="仿宋_GB2312" w:cs="仿宋_GB2312"/>
          <w:kern w:val="2"/>
          <w:sz w:val="32"/>
          <w:szCs w:val="32"/>
          <w:lang w:eastAsia="zh-CN"/>
        </w:rPr>
        <w:t>采用“一场两局，场分+胜分”的裁判规则</w:t>
      </w:r>
      <w:r w:rsidR="00BB36FA">
        <w:rPr>
          <w:rFonts w:ascii="仿宋_GB2312" w:eastAsia="仿宋_GB2312" w:hAnsi="仿宋_GB2312" w:cs="仿宋_GB2312" w:hint="eastAsia"/>
          <w:kern w:val="2"/>
          <w:sz w:val="32"/>
          <w:szCs w:val="32"/>
          <w:lang w:eastAsia="zh-CN"/>
        </w:rPr>
        <w:t>，</w:t>
      </w:r>
      <w:r w:rsidRPr="00B37A8F">
        <w:rPr>
          <w:rFonts w:ascii="仿宋_GB2312" w:eastAsia="仿宋_GB2312" w:hAnsi="仿宋_GB2312" w:cs="仿宋_GB2312"/>
          <w:kern w:val="2"/>
          <w:sz w:val="32"/>
          <w:szCs w:val="32"/>
          <w:lang w:eastAsia="zh-CN"/>
        </w:rPr>
        <w:t>即每场比赛分为两局</w:t>
      </w:r>
      <w:r w:rsidR="00BB36FA">
        <w:rPr>
          <w:rFonts w:ascii="仿宋_GB2312" w:eastAsia="仿宋_GB2312" w:hAnsi="仿宋_GB2312" w:cs="仿宋_GB2312" w:hint="eastAsia"/>
          <w:kern w:val="2"/>
          <w:sz w:val="32"/>
          <w:szCs w:val="32"/>
          <w:lang w:eastAsia="zh-CN"/>
        </w:rPr>
        <w:t>，</w:t>
      </w:r>
      <w:r w:rsidRPr="00B37A8F">
        <w:rPr>
          <w:rFonts w:ascii="仿宋_GB2312" w:eastAsia="仿宋_GB2312" w:hAnsi="仿宋_GB2312" w:cs="仿宋_GB2312"/>
          <w:kern w:val="2"/>
          <w:sz w:val="32"/>
          <w:szCs w:val="32"/>
          <w:lang w:eastAsia="zh-CN"/>
        </w:rPr>
        <w:t>第一局比赛结束后</w:t>
      </w:r>
      <w:r w:rsidR="00BB36FA">
        <w:rPr>
          <w:rFonts w:ascii="仿宋_GB2312" w:eastAsia="仿宋_GB2312" w:hAnsi="仿宋_GB2312" w:cs="仿宋_GB2312" w:hint="eastAsia"/>
          <w:kern w:val="2"/>
          <w:sz w:val="32"/>
          <w:szCs w:val="32"/>
          <w:lang w:eastAsia="zh-CN"/>
        </w:rPr>
        <w:t>，</w:t>
      </w:r>
      <w:r w:rsidRPr="00B37A8F">
        <w:rPr>
          <w:rFonts w:ascii="仿宋_GB2312" w:eastAsia="仿宋_GB2312" w:hAnsi="仿宋_GB2312" w:cs="仿宋_GB2312"/>
          <w:kern w:val="2"/>
          <w:sz w:val="32"/>
          <w:szCs w:val="32"/>
          <w:lang w:eastAsia="zh-CN"/>
        </w:rPr>
        <w:t>双方对调红蓝角色，进行第二局比赛。比赛输赢以每局大比分为准</w:t>
      </w:r>
      <w:r w:rsidR="00BB36FA">
        <w:rPr>
          <w:rFonts w:ascii="仿宋_GB2312" w:eastAsia="仿宋_GB2312" w:hAnsi="仿宋_GB2312" w:cs="仿宋_GB2312" w:hint="eastAsia"/>
          <w:kern w:val="2"/>
          <w:sz w:val="32"/>
          <w:szCs w:val="32"/>
          <w:lang w:eastAsia="zh-CN"/>
        </w:rPr>
        <w:t>，</w:t>
      </w:r>
      <w:r w:rsidRPr="00B37A8F">
        <w:rPr>
          <w:rFonts w:ascii="仿宋_GB2312" w:eastAsia="仿宋_GB2312" w:hAnsi="仿宋_GB2312" w:cs="仿宋_GB2312"/>
          <w:kern w:val="2"/>
          <w:sz w:val="32"/>
          <w:szCs w:val="32"/>
          <w:lang w:eastAsia="zh-CN"/>
        </w:rPr>
        <w:t>如果战成</w:t>
      </w:r>
      <w:r w:rsidR="00BB36FA">
        <w:rPr>
          <w:rFonts w:ascii="仿宋_GB2312" w:eastAsia="仿宋_GB2312" w:hAnsi="仿宋_GB2312" w:cs="仿宋_GB2312"/>
          <w:kern w:val="2"/>
          <w:sz w:val="32"/>
          <w:szCs w:val="32"/>
          <w:lang w:eastAsia="zh-CN"/>
        </w:rPr>
        <w:t>1</w:t>
      </w:r>
      <w:r w:rsidR="00BB36FA">
        <w:rPr>
          <w:rFonts w:ascii="仿宋_GB2312" w:eastAsia="仿宋_GB2312" w:hAnsi="仿宋_GB2312" w:cs="仿宋_GB2312" w:hint="eastAsia"/>
          <w:kern w:val="2"/>
          <w:sz w:val="32"/>
          <w:szCs w:val="32"/>
          <w:lang w:eastAsia="zh-CN"/>
        </w:rPr>
        <w:t>：</w:t>
      </w:r>
      <w:r w:rsidRPr="00B37A8F">
        <w:rPr>
          <w:rFonts w:ascii="仿宋_GB2312" w:eastAsia="仿宋_GB2312" w:hAnsi="仿宋_GB2312" w:cs="仿宋_GB2312"/>
          <w:kern w:val="2"/>
          <w:sz w:val="32"/>
          <w:szCs w:val="32"/>
          <w:lang w:eastAsia="zh-CN"/>
        </w:rPr>
        <w:t>1平</w:t>
      </w:r>
      <w:r w:rsidR="00BB36FA">
        <w:rPr>
          <w:rFonts w:ascii="仿宋_GB2312" w:eastAsia="仿宋_GB2312" w:hAnsi="仿宋_GB2312" w:cs="仿宋_GB2312" w:hint="eastAsia"/>
          <w:kern w:val="2"/>
          <w:sz w:val="32"/>
          <w:szCs w:val="32"/>
          <w:lang w:eastAsia="zh-CN"/>
        </w:rPr>
        <w:t>，</w:t>
      </w:r>
      <w:r w:rsidRPr="00B37A8F">
        <w:rPr>
          <w:rFonts w:ascii="仿宋_GB2312" w:eastAsia="仿宋_GB2312" w:hAnsi="仿宋_GB2312" w:cs="仿宋_GB2312"/>
          <w:kern w:val="2"/>
          <w:sz w:val="32"/>
          <w:szCs w:val="32"/>
          <w:lang w:eastAsia="zh-CN"/>
        </w:rPr>
        <w:t>则通过双方战损计算小分</w:t>
      </w:r>
      <w:r w:rsidR="00BB36FA">
        <w:rPr>
          <w:rFonts w:ascii="仿宋_GB2312" w:eastAsia="仿宋_GB2312" w:hAnsi="仿宋_GB2312" w:cs="仿宋_GB2312" w:hint="eastAsia"/>
          <w:kern w:val="2"/>
          <w:sz w:val="32"/>
          <w:szCs w:val="32"/>
          <w:lang w:eastAsia="zh-CN"/>
        </w:rPr>
        <w:t>，</w:t>
      </w:r>
      <w:r w:rsidRPr="00B37A8F">
        <w:rPr>
          <w:rFonts w:ascii="仿宋_GB2312" w:eastAsia="仿宋_GB2312" w:hAnsi="仿宋_GB2312" w:cs="仿宋_GB2312"/>
          <w:kern w:val="2"/>
          <w:sz w:val="32"/>
          <w:szCs w:val="32"/>
          <w:lang w:eastAsia="zh-CN"/>
        </w:rPr>
        <w:t>小分高者获胜。进入决赛阶段后</w:t>
      </w:r>
      <w:r w:rsidR="00BB36FA">
        <w:rPr>
          <w:rFonts w:ascii="仿宋_GB2312" w:eastAsia="仿宋_GB2312" w:hAnsi="仿宋_GB2312" w:cs="仿宋_GB2312" w:hint="eastAsia"/>
          <w:kern w:val="2"/>
          <w:sz w:val="32"/>
          <w:szCs w:val="32"/>
          <w:lang w:eastAsia="zh-CN"/>
        </w:rPr>
        <w:t>，</w:t>
      </w:r>
      <w:r w:rsidRPr="00B37A8F">
        <w:rPr>
          <w:rFonts w:ascii="仿宋_GB2312" w:eastAsia="仿宋_GB2312" w:hAnsi="仿宋_GB2312" w:cs="仿宋_GB2312"/>
          <w:kern w:val="2"/>
          <w:sz w:val="32"/>
          <w:szCs w:val="32"/>
          <w:lang w:eastAsia="zh-CN"/>
        </w:rPr>
        <w:t>若出现特殊情况，由裁判员现场裁决。</w:t>
      </w:r>
    </w:p>
    <w:p w:rsidR="006B415E" w:rsidRPr="00BB36FA" w:rsidRDefault="006B415E" w:rsidP="00B37A8F">
      <w:pPr>
        <w:spacing w:after="80"/>
        <w:ind w:firstLineChars="200" w:firstLine="640"/>
        <w:jc w:val="both"/>
        <w:rPr>
          <w:rFonts w:ascii="黑体" w:eastAsia="黑体" w:hAnsi="黑体" w:cs="仿宋_GB2312"/>
          <w:kern w:val="2"/>
          <w:sz w:val="32"/>
          <w:szCs w:val="32"/>
          <w:lang w:eastAsia="zh-CN"/>
        </w:rPr>
      </w:pPr>
      <w:r w:rsidRPr="00BB36FA">
        <w:rPr>
          <w:rFonts w:ascii="黑体" w:eastAsia="黑体" w:hAnsi="黑体" w:cs="仿宋_GB2312"/>
          <w:kern w:val="2"/>
          <w:sz w:val="32"/>
          <w:szCs w:val="32"/>
          <w:lang w:eastAsia="zh-CN"/>
        </w:rPr>
        <w:t>六、奖项设置</w:t>
      </w:r>
    </w:p>
    <w:p w:rsidR="006B415E" w:rsidRPr="00B37A8F" w:rsidRDefault="006B415E" w:rsidP="00B37A8F">
      <w:pPr>
        <w:spacing w:after="80"/>
        <w:ind w:firstLineChars="200" w:firstLine="640"/>
        <w:jc w:val="both"/>
        <w:rPr>
          <w:rFonts w:ascii="仿宋_GB2312" w:eastAsia="仿宋_GB2312" w:hAnsi="仿宋_GB2312" w:cs="仿宋_GB2312"/>
          <w:kern w:val="2"/>
          <w:sz w:val="32"/>
          <w:szCs w:val="32"/>
          <w:lang w:eastAsia="zh-CN"/>
        </w:rPr>
      </w:pPr>
      <w:r w:rsidRPr="00B37A8F">
        <w:rPr>
          <w:rFonts w:ascii="仿宋_GB2312" w:eastAsia="仿宋_GB2312" w:hAnsi="仿宋_GB2312" w:cs="仿宋_GB2312"/>
          <w:kern w:val="2"/>
          <w:sz w:val="32"/>
          <w:szCs w:val="32"/>
          <w:lang w:eastAsia="zh-CN"/>
        </w:rPr>
        <w:t>大赛为提高参赛选手积极性，活动设竞赛奖、战报奖、优秀教练员、优秀裁判员、优秀组织奖和突出贡献奖。</w:t>
      </w:r>
    </w:p>
    <w:p w:rsidR="006B415E" w:rsidRPr="00B37A8F" w:rsidRDefault="00AC667A" w:rsidP="00B37A8F">
      <w:pPr>
        <w:spacing w:after="80"/>
        <w:ind w:firstLineChars="200" w:firstLine="640"/>
        <w:jc w:val="both"/>
        <w:rPr>
          <w:rFonts w:ascii="仿宋_GB2312" w:eastAsia="仿宋_GB2312" w:hAnsi="仿宋_GB2312" w:cs="仿宋_GB2312"/>
          <w:kern w:val="2"/>
          <w:sz w:val="32"/>
          <w:szCs w:val="32"/>
          <w:lang w:eastAsia="zh-CN"/>
        </w:rPr>
      </w:pPr>
      <w:r>
        <w:rPr>
          <w:rFonts w:ascii="仿宋_GB2312" w:eastAsia="仿宋_GB2312" w:hAnsi="仿宋_GB2312" w:cs="仿宋_GB2312" w:hint="eastAsia"/>
          <w:kern w:val="2"/>
          <w:sz w:val="32"/>
          <w:szCs w:val="32"/>
          <w:lang w:eastAsia="zh-CN"/>
        </w:rPr>
        <w:t>（一）</w:t>
      </w:r>
      <w:r w:rsidR="006B415E" w:rsidRPr="00B37A8F">
        <w:rPr>
          <w:rFonts w:ascii="仿宋_GB2312" w:eastAsia="仿宋_GB2312" w:hAnsi="仿宋_GB2312" w:cs="仿宋_GB2312"/>
          <w:kern w:val="2"/>
          <w:sz w:val="32"/>
          <w:szCs w:val="32"/>
          <w:lang w:eastAsia="zh-CN"/>
        </w:rPr>
        <w:t>竞赛奖</w:t>
      </w:r>
    </w:p>
    <w:p w:rsidR="006B415E" w:rsidRPr="00B37A8F" w:rsidRDefault="006B415E" w:rsidP="00B37A8F">
      <w:pPr>
        <w:spacing w:after="80"/>
        <w:ind w:firstLineChars="200" w:firstLine="640"/>
        <w:jc w:val="both"/>
        <w:rPr>
          <w:rFonts w:ascii="仿宋_GB2312" w:eastAsia="仿宋_GB2312" w:hAnsi="仿宋_GB2312" w:cs="仿宋_GB2312"/>
          <w:kern w:val="2"/>
          <w:sz w:val="32"/>
          <w:szCs w:val="32"/>
          <w:lang w:eastAsia="zh-CN"/>
        </w:rPr>
      </w:pPr>
      <w:r w:rsidRPr="00B37A8F">
        <w:rPr>
          <w:rFonts w:ascii="仿宋_GB2312" w:eastAsia="仿宋_GB2312" w:hAnsi="仿宋_GB2312" w:cs="仿宋_GB2312"/>
          <w:kern w:val="2"/>
          <w:sz w:val="32"/>
          <w:szCs w:val="32"/>
          <w:lang w:eastAsia="zh-CN"/>
        </w:rPr>
        <w:t>设一、二、三等奖。一等奖为前8名编队(含冠亚季军</w:t>
      </w:r>
      <w:r w:rsidR="00AC667A">
        <w:rPr>
          <w:rFonts w:ascii="仿宋_GB2312" w:eastAsia="仿宋_GB2312" w:hAnsi="仿宋_GB2312" w:cs="仿宋_GB2312" w:hint="eastAsia"/>
          <w:kern w:val="2"/>
          <w:sz w:val="32"/>
          <w:szCs w:val="32"/>
          <w:lang w:eastAsia="zh-CN"/>
        </w:rPr>
        <w:t>，</w:t>
      </w:r>
      <w:r w:rsidRPr="00B37A8F">
        <w:rPr>
          <w:rFonts w:ascii="仿宋_GB2312" w:eastAsia="仿宋_GB2312" w:hAnsi="仿宋_GB2312" w:cs="仿宋_GB2312"/>
          <w:kern w:val="2"/>
          <w:sz w:val="32"/>
          <w:szCs w:val="32"/>
          <w:lang w:eastAsia="zh-CN"/>
        </w:rPr>
        <w:t>共8名</w:t>
      </w:r>
      <w:r w:rsidR="00AC667A">
        <w:rPr>
          <w:rFonts w:ascii="仿宋_GB2312" w:eastAsia="仿宋_GB2312" w:hAnsi="仿宋_GB2312" w:cs="仿宋_GB2312"/>
          <w:kern w:val="2"/>
          <w:sz w:val="32"/>
          <w:szCs w:val="32"/>
          <w:lang w:eastAsia="zh-CN"/>
        </w:rPr>
        <w:t>)</w:t>
      </w:r>
      <w:r w:rsidR="00AC667A">
        <w:rPr>
          <w:rFonts w:ascii="仿宋_GB2312" w:eastAsia="仿宋_GB2312" w:hAnsi="仿宋_GB2312" w:cs="仿宋_GB2312" w:hint="eastAsia"/>
          <w:kern w:val="2"/>
          <w:sz w:val="32"/>
          <w:szCs w:val="32"/>
          <w:lang w:eastAsia="zh-CN"/>
        </w:rPr>
        <w:t>，</w:t>
      </w:r>
      <w:r w:rsidRPr="00B37A8F">
        <w:rPr>
          <w:rFonts w:ascii="仿宋_GB2312" w:eastAsia="仿宋_GB2312" w:hAnsi="仿宋_GB2312" w:cs="仿宋_GB2312"/>
          <w:kern w:val="2"/>
          <w:sz w:val="32"/>
          <w:szCs w:val="32"/>
          <w:lang w:eastAsia="zh-CN"/>
        </w:rPr>
        <w:t>二等奖为9-16名编队(共8名)</w:t>
      </w:r>
      <w:r w:rsidR="00AC667A">
        <w:rPr>
          <w:rFonts w:ascii="仿宋_GB2312" w:eastAsia="仿宋_GB2312" w:hAnsi="仿宋_GB2312" w:cs="仿宋_GB2312" w:hint="eastAsia"/>
          <w:kern w:val="2"/>
          <w:sz w:val="32"/>
          <w:szCs w:val="32"/>
          <w:lang w:eastAsia="zh-CN"/>
        </w:rPr>
        <w:t>，</w:t>
      </w:r>
      <w:r w:rsidRPr="00B37A8F">
        <w:rPr>
          <w:rFonts w:ascii="仿宋_GB2312" w:eastAsia="仿宋_GB2312" w:hAnsi="仿宋_GB2312" w:cs="仿宋_GB2312"/>
          <w:kern w:val="2"/>
          <w:sz w:val="32"/>
          <w:szCs w:val="32"/>
          <w:lang w:eastAsia="zh-CN"/>
        </w:rPr>
        <w:t>三等奖为17-32名编队(共16名)。</w:t>
      </w:r>
    </w:p>
    <w:p w:rsidR="006B415E" w:rsidRPr="00B37A8F" w:rsidRDefault="00AC667A" w:rsidP="00B37A8F">
      <w:pPr>
        <w:spacing w:after="80"/>
        <w:ind w:firstLineChars="200" w:firstLine="640"/>
        <w:jc w:val="both"/>
        <w:rPr>
          <w:rFonts w:ascii="仿宋_GB2312" w:eastAsia="仿宋_GB2312" w:hAnsi="仿宋_GB2312" w:cs="仿宋_GB2312"/>
          <w:kern w:val="2"/>
          <w:sz w:val="32"/>
          <w:szCs w:val="32"/>
          <w:lang w:eastAsia="zh-CN"/>
        </w:rPr>
      </w:pPr>
      <w:r>
        <w:rPr>
          <w:rFonts w:ascii="仿宋_GB2312" w:eastAsia="仿宋_GB2312" w:hAnsi="仿宋_GB2312" w:cs="仿宋_GB2312" w:hint="eastAsia"/>
          <w:kern w:val="2"/>
          <w:sz w:val="32"/>
          <w:szCs w:val="32"/>
          <w:lang w:eastAsia="zh-CN"/>
        </w:rPr>
        <w:t>（二）</w:t>
      </w:r>
      <w:r w:rsidR="006B415E" w:rsidRPr="00B37A8F">
        <w:rPr>
          <w:rFonts w:ascii="仿宋_GB2312" w:eastAsia="仿宋_GB2312" w:hAnsi="仿宋_GB2312" w:cs="仿宋_GB2312"/>
          <w:kern w:val="2"/>
          <w:sz w:val="32"/>
          <w:szCs w:val="32"/>
          <w:lang w:eastAsia="zh-CN"/>
        </w:rPr>
        <w:t>战报奖</w:t>
      </w:r>
    </w:p>
    <w:p w:rsidR="006B415E" w:rsidRPr="00B37A8F" w:rsidRDefault="006B415E" w:rsidP="00B37A8F">
      <w:pPr>
        <w:spacing w:after="80"/>
        <w:ind w:firstLineChars="200" w:firstLine="640"/>
        <w:jc w:val="both"/>
        <w:rPr>
          <w:rFonts w:ascii="仿宋_GB2312" w:eastAsia="仿宋_GB2312" w:hAnsi="仿宋_GB2312" w:cs="仿宋_GB2312"/>
          <w:kern w:val="2"/>
          <w:sz w:val="32"/>
          <w:szCs w:val="32"/>
          <w:lang w:eastAsia="zh-CN"/>
        </w:rPr>
      </w:pPr>
      <w:r w:rsidRPr="00B37A8F">
        <w:rPr>
          <w:rFonts w:ascii="仿宋_GB2312" w:eastAsia="仿宋_GB2312" w:hAnsi="仿宋_GB2312" w:cs="仿宋_GB2312"/>
          <w:kern w:val="2"/>
          <w:sz w:val="32"/>
          <w:szCs w:val="32"/>
          <w:lang w:eastAsia="zh-CN"/>
        </w:rPr>
        <w:t>由赛事裁判组根据选手提交的战报评定。设一等奖</w:t>
      </w:r>
      <w:r w:rsidR="00AC667A">
        <w:rPr>
          <w:rFonts w:ascii="仿宋_GB2312" w:eastAsia="仿宋_GB2312" w:hAnsi="仿宋_GB2312" w:cs="仿宋_GB2312" w:hint="eastAsia"/>
          <w:kern w:val="2"/>
          <w:sz w:val="32"/>
          <w:szCs w:val="32"/>
          <w:lang w:eastAsia="zh-CN"/>
        </w:rPr>
        <w:t>2</w:t>
      </w:r>
      <w:r w:rsidRPr="00B37A8F">
        <w:rPr>
          <w:rFonts w:ascii="仿宋_GB2312" w:eastAsia="仿宋_GB2312" w:hAnsi="仿宋_GB2312" w:cs="仿宋_GB2312"/>
          <w:kern w:val="2"/>
          <w:sz w:val="32"/>
          <w:szCs w:val="32"/>
          <w:lang w:eastAsia="zh-CN"/>
        </w:rPr>
        <w:t>名</w:t>
      </w:r>
      <w:r w:rsidR="00AC667A">
        <w:rPr>
          <w:rFonts w:ascii="仿宋_GB2312" w:eastAsia="仿宋_GB2312" w:hAnsi="仿宋_GB2312" w:cs="仿宋_GB2312" w:hint="eastAsia"/>
          <w:kern w:val="2"/>
          <w:sz w:val="32"/>
          <w:szCs w:val="32"/>
          <w:lang w:eastAsia="zh-CN"/>
        </w:rPr>
        <w:t>，</w:t>
      </w:r>
      <w:r w:rsidRPr="00B37A8F">
        <w:rPr>
          <w:rFonts w:ascii="仿宋_GB2312" w:eastAsia="仿宋_GB2312" w:hAnsi="仿宋_GB2312" w:cs="仿宋_GB2312"/>
          <w:kern w:val="2"/>
          <w:sz w:val="32"/>
          <w:szCs w:val="32"/>
          <w:lang w:eastAsia="zh-CN"/>
        </w:rPr>
        <w:t>二等奖3名，三等奖5名。</w:t>
      </w:r>
    </w:p>
    <w:p w:rsidR="006B415E" w:rsidRPr="00B37A8F" w:rsidRDefault="00AC667A" w:rsidP="00B37A8F">
      <w:pPr>
        <w:spacing w:after="80"/>
        <w:ind w:firstLineChars="200" w:firstLine="640"/>
        <w:jc w:val="both"/>
        <w:rPr>
          <w:rFonts w:ascii="仿宋_GB2312" w:eastAsia="仿宋_GB2312" w:hAnsi="仿宋_GB2312" w:cs="仿宋_GB2312"/>
          <w:kern w:val="2"/>
          <w:sz w:val="32"/>
          <w:szCs w:val="32"/>
          <w:lang w:eastAsia="zh-CN"/>
        </w:rPr>
      </w:pPr>
      <w:r>
        <w:rPr>
          <w:rFonts w:ascii="仿宋_GB2312" w:eastAsia="仿宋_GB2312" w:hAnsi="仿宋_GB2312" w:cs="仿宋_GB2312" w:hint="eastAsia"/>
          <w:kern w:val="2"/>
          <w:sz w:val="32"/>
          <w:szCs w:val="32"/>
          <w:lang w:eastAsia="zh-CN"/>
        </w:rPr>
        <w:lastRenderedPageBreak/>
        <w:t>（三）</w:t>
      </w:r>
      <w:r w:rsidR="006B415E" w:rsidRPr="00B37A8F">
        <w:rPr>
          <w:rFonts w:ascii="仿宋_GB2312" w:eastAsia="仿宋_GB2312" w:hAnsi="仿宋_GB2312" w:cs="仿宋_GB2312"/>
          <w:kern w:val="2"/>
          <w:sz w:val="32"/>
          <w:szCs w:val="32"/>
          <w:lang w:eastAsia="zh-CN"/>
        </w:rPr>
        <w:t>教练员与裁判员奖</w:t>
      </w:r>
    </w:p>
    <w:p w:rsidR="006B415E" w:rsidRPr="00B37A8F" w:rsidRDefault="006B415E" w:rsidP="00B37A8F">
      <w:pPr>
        <w:spacing w:after="80"/>
        <w:ind w:firstLineChars="200" w:firstLine="640"/>
        <w:jc w:val="both"/>
        <w:rPr>
          <w:rFonts w:ascii="仿宋_GB2312" w:eastAsia="仿宋_GB2312" w:hAnsi="仿宋_GB2312" w:cs="仿宋_GB2312"/>
          <w:kern w:val="2"/>
          <w:sz w:val="32"/>
          <w:szCs w:val="32"/>
          <w:lang w:eastAsia="zh-CN"/>
        </w:rPr>
      </w:pPr>
      <w:r w:rsidRPr="00B37A8F">
        <w:rPr>
          <w:rFonts w:ascii="仿宋_GB2312" w:eastAsia="仿宋_GB2312" w:hAnsi="仿宋_GB2312" w:cs="仿宋_GB2312"/>
          <w:kern w:val="2"/>
          <w:sz w:val="32"/>
          <w:szCs w:val="32"/>
          <w:lang w:eastAsia="zh-CN"/>
        </w:rPr>
        <w:t>设优秀教练员6名</w:t>
      </w:r>
      <w:r w:rsidR="00AC667A">
        <w:rPr>
          <w:rFonts w:ascii="仿宋_GB2312" w:eastAsia="仿宋_GB2312" w:hAnsi="仿宋_GB2312" w:cs="仿宋_GB2312" w:hint="eastAsia"/>
          <w:kern w:val="2"/>
          <w:sz w:val="32"/>
          <w:szCs w:val="32"/>
          <w:lang w:eastAsia="zh-CN"/>
        </w:rPr>
        <w:t>，</w:t>
      </w:r>
      <w:r w:rsidRPr="00B37A8F">
        <w:rPr>
          <w:rFonts w:ascii="仿宋_GB2312" w:eastAsia="仿宋_GB2312" w:hAnsi="仿宋_GB2312" w:cs="仿宋_GB2312"/>
          <w:kern w:val="2"/>
          <w:sz w:val="32"/>
          <w:szCs w:val="32"/>
          <w:lang w:eastAsia="zh-CN"/>
        </w:rPr>
        <w:t>由赛事活动组委会根据选手比赛成绩确定</w:t>
      </w:r>
      <w:r w:rsidR="00AC667A">
        <w:rPr>
          <w:rFonts w:ascii="仿宋_GB2312" w:eastAsia="仿宋_GB2312" w:hAnsi="仿宋_GB2312" w:cs="仿宋_GB2312" w:hint="eastAsia"/>
          <w:kern w:val="2"/>
          <w:sz w:val="32"/>
          <w:szCs w:val="32"/>
          <w:lang w:eastAsia="zh-CN"/>
        </w:rPr>
        <w:t>；</w:t>
      </w:r>
      <w:r w:rsidRPr="00B37A8F">
        <w:rPr>
          <w:rFonts w:ascii="仿宋_GB2312" w:eastAsia="仿宋_GB2312" w:hAnsi="仿宋_GB2312" w:cs="仿宋_GB2312"/>
          <w:kern w:val="2"/>
          <w:sz w:val="32"/>
          <w:szCs w:val="32"/>
          <w:lang w:eastAsia="zh-CN"/>
        </w:rPr>
        <w:t>优秀裁判员6名</w:t>
      </w:r>
      <w:r w:rsidR="00AC667A">
        <w:rPr>
          <w:rFonts w:ascii="仿宋_GB2312" w:eastAsia="仿宋_GB2312" w:hAnsi="仿宋_GB2312" w:cs="仿宋_GB2312" w:hint="eastAsia"/>
          <w:kern w:val="2"/>
          <w:sz w:val="32"/>
          <w:szCs w:val="32"/>
          <w:lang w:eastAsia="zh-CN"/>
        </w:rPr>
        <w:t>，</w:t>
      </w:r>
      <w:r w:rsidRPr="00B37A8F">
        <w:rPr>
          <w:rFonts w:ascii="仿宋_GB2312" w:eastAsia="仿宋_GB2312" w:hAnsi="仿宋_GB2312" w:cs="仿宋_GB2312"/>
          <w:kern w:val="2"/>
          <w:sz w:val="32"/>
          <w:szCs w:val="32"/>
          <w:lang w:eastAsia="zh-CN"/>
        </w:rPr>
        <w:t>由赛事活动组委会根据裁判员表现确定。</w:t>
      </w:r>
    </w:p>
    <w:p w:rsidR="006B415E" w:rsidRPr="00B37A8F" w:rsidRDefault="00AC667A" w:rsidP="00B37A8F">
      <w:pPr>
        <w:spacing w:after="80"/>
        <w:ind w:firstLineChars="200" w:firstLine="640"/>
        <w:jc w:val="both"/>
        <w:rPr>
          <w:rFonts w:ascii="仿宋_GB2312" w:eastAsia="仿宋_GB2312" w:hAnsi="仿宋_GB2312" w:cs="仿宋_GB2312"/>
          <w:kern w:val="2"/>
          <w:sz w:val="32"/>
          <w:szCs w:val="32"/>
          <w:lang w:eastAsia="zh-CN"/>
        </w:rPr>
      </w:pPr>
      <w:r>
        <w:rPr>
          <w:rFonts w:ascii="仿宋_GB2312" w:eastAsia="仿宋_GB2312" w:hAnsi="仿宋_GB2312" w:cs="仿宋_GB2312" w:hint="eastAsia"/>
          <w:kern w:val="2"/>
          <w:sz w:val="32"/>
          <w:szCs w:val="32"/>
          <w:lang w:eastAsia="zh-CN"/>
        </w:rPr>
        <w:t>（四）</w:t>
      </w:r>
      <w:r w:rsidR="006B415E" w:rsidRPr="00B37A8F">
        <w:rPr>
          <w:rFonts w:ascii="仿宋_GB2312" w:eastAsia="仿宋_GB2312" w:hAnsi="仿宋_GB2312" w:cs="仿宋_GB2312"/>
          <w:kern w:val="2"/>
          <w:sz w:val="32"/>
          <w:szCs w:val="32"/>
          <w:lang w:eastAsia="zh-CN"/>
        </w:rPr>
        <w:t>)组织奖与突出贡献奖</w:t>
      </w:r>
    </w:p>
    <w:p w:rsidR="006B415E" w:rsidRPr="00B37A8F" w:rsidRDefault="006B415E" w:rsidP="00B37A8F">
      <w:pPr>
        <w:spacing w:after="80"/>
        <w:ind w:firstLineChars="200" w:firstLine="640"/>
        <w:jc w:val="both"/>
        <w:rPr>
          <w:rFonts w:ascii="仿宋_GB2312" w:eastAsia="仿宋_GB2312" w:hAnsi="仿宋_GB2312" w:cs="仿宋_GB2312"/>
          <w:kern w:val="2"/>
          <w:sz w:val="32"/>
          <w:szCs w:val="32"/>
          <w:lang w:eastAsia="zh-CN"/>
        </w:rPr>
      </w:pPr>
      <w:r w:rsidRPr="00B37A8F">
        <w:rPr>
          <w:rFonts w:ascii="仿宋_GB2312" w:eastAsia="仿宋_GB2312" w:hAnsi="仿宋_GB2312" w:cs="仿宋_GB2312"/>
          <w:kern w:val="2"/>
          <w:sz w:val="32"/>
          <w:szCs w:val="32"/>
          <w:lang w:eastAsia="zh-CN"/>
        </w:rPr>
        <w:t>优秀组织奖和突出贡献奖若干</w:t>
      </w:r>
      <w:r w:rsidR="00AC667A">
        <w:rPr>
          <w:rFonts w:ascii="仿宋_GB2312" w:eastAsia="仿宋_GB2312" w:hAnsi="仿宋_GB2312" w:cs="仿宋_GB2312" w:hint="eastAsia"/>
          <w:kern w:val="2"/>
          <w:sz w:val="32"/>
          <w:szCs w:val="32"/>
          <w:lang w:eastAsia="zh-CN"/>
        </w:rPr>
        <w:t>，</w:t>
      </w:r>
      <w:r w:rsidRPr="00B37A8F">
        <w:rPr>
          <w:rFonts w:ascii="仿宋_GB2312" w:eastAsia="仿宋_GB2312" w:hAnsi="仿宋_GB2312" w:cs="仿宋_GB2312"/>
          <w:kern w:val="2"/>
          <w:sz w:val="32"/>
          <w:szCs w:val="32"/>
          <w:lang w:eastAsia="zh-CN"/>
        </w:rPr>
        <w:t>由大赛组委会根据比赛组织情况确定。</w:t>
      </w:r>
    </w:p>
    <w:p w:rsidR="006B415E" w:rsidRPr="00AC667A" w:rsidRDefault="006B415E" w:rsidP="00B37A8F">
      <w:pPr>
        <w:spacing w:after="80"/>
        <w:ind w:firstLineChars="200" w:firstLine="640"/>
        <w:jc w:val="both"/>
        <w:rPr>
          <w:rFonts w:ascii="黑体" w:eastAsia="黑体" w:hAnsi="黑体" w:cs="仿宋_GB2312"/>
          <w:kern w:val="2"/>
          <w:sz w:val="32"/>
          <w:szCs w:val="32"/>
          <w:lang w:eastAsia="zh-CN"/>
        </w:rPr>
      </w:pPr>
      <w:r w:rsidRPr="00AC667A">
        <w:rPr>
          <w:rFonts w:ascii="黑体" w:eastAsia="黑体" w:hAnsi="黑体" w:cs="仿宋_GB2312"/>
          <w:kern w:val="2"/>
          <w:sz w:val="32"/>
          <w:szCs w:val="32"/>
          <w:lang w:eastAsia="zh-CN"/>
        </w:rPr>
        <w:t>七、研讨交流活动</w:t>
      </w:r>
    </w:p>
    <w:p w:rsidR="006B415E" w:rsidRPr="00B37A8F" w:rsidRDefault="006B415E" w:rsidP="00F37534">
      <w:pPr>
        <w:spacing w:after="80"/>
        <w:ind w:firstLineChars="200" w:firstLine="640"/>
        <w:jc w:val="both"/>
        <w:rPr>
          <w:rFonts w:ascii="仿宋_GB2312" w:eastAsia="仿宋_GB2312" w:hAnsi="仿宋_GB2312" w:cs="仿宋_GB2312"/>
          <w:kern w:val="2"/>
          <w:sz w:val="32"/>
          <w:szCs w:val="32"/>
          <w:lang w:eastAsia="zh-CN"/>
        </w:rPr>
      </w:pPr>
      <w:r w:rsidRPr="00B37A8F">
        <w:rPr>
          <w:rFonts w:ascii="仿宋_GB2312" w:eastAsia="仿宋_GB2312" w:hAnsi="仿宋_GB2312" w:cs="仿宋_GB2312"/>
          <w:kern w:val="2"/>
          <w:sz w:val="32"/>
          <w:szCs w:val="32"/>
          <w:lang w:eastAsia="zh-CN"/>
        </w:rPr>
        <w:t>为梳理和推广基于兵棋推演赛事的国防教育手段创新成果，总结5年来军地在兵棋推演活动的组织、国防教育的融合开展以及“以赛促育”的成熟经验，遂选5名历届表彰的优秀组织单位和全省国防教育特色单位代表进行研讨交流</w:t>
      </w:r>
      <w:r w:rsidR="00F37534">
        <w:rPr>
          <w:rFonts w:ascii="仿宋_GB2312" w:eastAsia="仿宋_GB2312" w:hAnsi="仿宋_GB2312" w:cs="仿宋_GB2312" w:hint="eastAsia"/>
          <w:kern w:val="2"/>
          <w:sz w:val="32"/>
          <w:szCs w:val="32"/>
          <w:lang w:eastAsia="zh-CN"/>
        </w:rPr>
        <w:t>，</w:t>
      </w:r>
      <w:r w:rsidRPr="00B37A8F">
        <w:rPr>
          <w:rFonts w:ascii="仿宋_GB2312" w:eastAsia="仿宋_GB2312" w:hAnsi="仿宋_GB2312" w:cs="仿宋_GB2312"/>
          <w:kern w:val="2"/>
          <w:sz w:val="32"/>
          <w:szCs w:val="32"/>
          <w:lang w:eastAsia="zh-CN"/>
        </w:rPr>
        <w:t>同时邀请主办、承办和协办单位领导和有关专家进行深入探讨</w:t>
      </w:r>
      <w:r w:rsidR="00F37534">
        <w:rPr>
          <w:rFonts w:ascii="仿宋_GB2312" w:eastAsia="仿宋_GB2312" w:hAnsi="仿宋_GB2312" w:cs="仿宋_GB2312" w:hint="eastAsia"/>
          <w:kern w:val="2"/>
          <w:sz w:val="32"/>
          <w:szCs w:val="32"/>
          <w:lang w:eastAsia="zh-CN"/>
        </w:rPr>
        <w:t>，</w:t>
      </w:r>
      <w:r w:rsidRPr="00B37A8F">
        <w:rPr>
          <w:rFonts w:ascii="仿宋_GB2312" w:eastAsia="仿宋_GB2312" w:hAnsi="仿宋_GB2312" w:cs="仿宋_GB2312"/>
          <w:kern w:val="2"/>
          <w:sz w:val="32"/>
          <w:szCs w:val="32"/>
          <w:lang w:eastAsia="zh-CN"/>
        </w:rPr>
        <w:t>总结基于兵棋推演活动的国防教育总结经验做法</w:t>
      </w:r>
      <w:r w:rsidR="00F37534">
        <w:rPr>
          <w:rFonts w:ascii="仿宋_GB2312" w:eastAsia="仿宋_GB2312" w:hAnsi="仿宋_GB2312" w:cs="仿宋_GB2312" w:hint="eastAsia"/>
          <w:kern w:val="2"/>
          <w:sz w:val="32"/>
          <w:szCs w:val="32"/>
          <w:lang w:eastAsia="zh-CN"/>
        </w:rPr>
        <w:t>，</w:t>
      </w:r>
      <w:r w:rsidRPr="00B37A8F">
        <w:rPr>
          <w:rFonts w:ascii="仿宋_GB2312" w:eastAsia="仿宋_GB2312" w:hAnsi="仿宋_GB2312" w:cs="仿宋_GB2312"/>
          <w:kern w:val="2"/>
          <w:sz w:val="32"/>
          <w:szCs w:val="32"/>
          <w:lang w:eastAsia="zh-CN"/>
        </w:rPr>
        <w:t>助推我省全民国防教育高质量发展。</w:t>
      </w:r>
    </w:p>
    <w:p w:rsidR="006B415E" w:rsidRPr="00F37534" w:rsidRDefault="006B415E" w:rsidP="00F37534">
      <w:pPr>
        <w:spacing w:after="80"/>
        <w:ind w:firstLineChars="200" w:firstLine="640"/>
        <w:jc w:val="both"/>
        <w:rPr>
          <w:rFonts w:ascii="黑体" w:eastAsia="黑体" w:hAnsi="黑体" w:cs="仿宋_GB2312"/>
          <w:kern w:val="2"/>
          <w:sz w:val="32"/>
          <w:szCs w:val="32"/>
          <w:lang w:eastAsia="zh-CN"/>
        </w:rPr>
      </w:pPr>
      <w:r w:rsidRPr="00F37534">
        <w:rPr>
          <w:rFonts w:ascii="黑体" w:eastAsia="黑体" w:hAnsi="黑体" w:cs="仿宋_GB2312"/>
          <w:kern w:val="2"/>
          <w:sz w:val="32"/>
          <w:szCs w:val="32"/>
          <w:lang w:eastAsia="zh-CN"/>
        </w:rPr>
        <w:t>八、活动时间安排</w:t>
      </w:r>
    </w:p>
    <w:tbl>
      <w:tblPr>
        <w:tblStyle w:val="af9"/>
        <w:tblW w:w="0" w:type="auto"/>
        <w:tblLook w:val="04A0"/>
      </w:tblPr>
      <w:tblGrid>
        <w:gridCol w:w="2376"/>
        <w:gridCol w:w="4111"/>
        <w:gridCol w:w="2153"/>
      </w:tblGrid>
      <w:tr w:rsidR="006B415E" w:rsidRPr="00B37A8F" w:rsidTr="00F37534">
        <w:tc>
          <w:tcPr>
            <w:tcW w:w="2376" w:type="dxa"/>
          </w:tcPr>
          <w:p w:rsidR="006B415E" w:rsidRPr="00B37A8F" w:rsidRDefault="006B415E" w:rsidP="00AA7B28">
            <w:pPr>
              <w:rPr>
                <w:rFonts w:ascii="仿宋_GB2312" w:eastAsia="仿宋_GB2312" w:hAnsi="仿宋_GB2312" w:cs="仿宋_GB2312"/>
                <w:kern w:val="2"/>
                <w:sz w:val="32"/>
                <w:szCs w:val="32"/>
                <w:lang w:eastAsia="zh-CN"/>
              </w:rPr>
            </w:pPr>
            <w:r w:rsidRPr="00B37A8F">
              <w:rPr>
                <w:rFonts w:ascii="仿宋_GB2312" w:eastAsia="仿宋_GB2312" w:hAnsi="仿宋_GB2312" w:cs="仿宋_GB2312"/>
                <w:kern w:val="2"/>
                <w:sz w:val="32"/>
                <w:szCs w:val="32"/>
                <w:lang w:eastAsia="zh-CN"/>
              </w:rPr>
              <w:t>时间</w:t>
            </w:r>
          </w:p>
        </w:tc>
        <w:tc>
          <w:tcPr>
            <w:tcW w:w="4111" w:type="dxa"/>
          </w:tcPr>
          <w:p w:rsidR="006B415E" w:rsidRPr="00B37A8F" w:rsidRDefault="006B415E" w:rsidP="00AA7B28">
            <w:pPr>
              <w:rPr>
                <w:rFonts w:ascii="仿宋_GB2312" w:eastAsia="仿宋_GB2312" w:hAnsi="仿宋_GB2312" w:cs="仿宋_GB2312"/>
                <w:kern w:val="2"/>
                <w:sz w:val="32"/>
                <w:szCs w:val="32"/>
                <w:lang w:eastAsia="zh-CN"/>
              </w:rPr>
            </w:pPr>
            <w:r w:rsidRPr="00B37A8F">
              <w:rPr>
                <w:rFonts w:ascii="仿宋_GB2312" w:eastAsia="仿宋_GB2312" w:hAnsi="仿宋_GB2312" w:cs="仿宋_GB2312"/>
                <w:kern w:val="2"/>
                <w:sz w:val="32"/>
                <w:szCs w:val="32"/>
                <w:lang w:eastAsia="zh-CN"/>
              </w:rPr>
              <w:t>任务</w:t>
            </w:r>
          </w:p>
        </w:tc>
        <w:tc>
          <w:tcPr>
            <w:tcW w:w="2153" w:type="dxa"/>
          </w:tcPr>
          <w:p w:rsidR="006B415E" w:rsidRPr="00B37A8F" w:rsidRDefault="006B415E" w:rsidP="00AA7B28">
            <w:pPr>
              <w:rPr>
                <w:rFonts w:ascii="仿宋_GB2312" w:eastAsia="仿宋_GB2312" w:hAnsi="仿宋_GB2312" w:cs="仿宋_GB2312"/>
                <w:kern w:val="2"/>
                <w:sz w:val="32"/>
                <w:szCs w:val="32"/>
                <w:lang w:eastAsia="zh-CN"/>
              </w:rPr>
            </w:pPr>
            <w:r w:rsidRPr="00B37A8F">
              <w:rPr>
                <w:rFonts w:ascii="仿宋_GB2312" w:eastAsia="仿宋_GB2312" w:hAnsi="仿宋_GB2312" w:cs="仿宋_GB2312"/>
                <w:kern w:val="2"/>
                <w:sz w:val="32"/>
                <w:szCs w:val="32"/>
                <w:lang w:eastAsia="zh-CN"/>
              </w:rPr>
              <w:t>备注</w:t>
            </w:r>
          </w:p>
        </w:tc>
      </w:tr>
      <w:tr w:rsidR="006B415E" w:rsidRPr="00B37A8F" w:rsidTr="00F37534">
        <w:tc>
          <w:tcPr>
            <w:tcW w:w="2376" w:type="dxa"/>
          </w:tcPr>
          <w:p w:rsidR="006B415E" w:rsidRPr="00B37A8F" w:rsidRDefault="006B415E" w:rsidP="00AA7B28">
            <w:pPr>
              <w:rPr>
                <w:rFonts w:ascii="仿宋_GB2312" w:eastAsia="仿宋_GB2312" w:hAnsi="仿宋_GB2312" w:cs="仿宋_GB2312"/>
                <w:kern w:val="2"/>
                <w:sz w:val="32"/>
                <w:szCs w:val="32"/>
                <w:lang w:eastAsia="zh-CN"/>
              </w:rPr>
            </w:pPr>
            <w:r w:rsidRPr="00B37A8F">
              <w:rPr>
                <w:rFonts w:ascii="仿宋_GB2312" w:eastAsia="仿宋_GB2312" w:hAnsi="仿宋_GB2312" w:cs="仿宋_GB2312"/>
                <w:kern w:val="2"/>
                <w:sz w:val="32"/>
                <w:szCs w:val="32"/>
                <w:lang w:eastAsia="zh-CN"/>
              </w:rPr>
              <w:t>9月10日前</w:t>
            </w:r>
          </w:p>
        </w:tc>
        <w:tc>
          <w:tcPr>
            <w:tcW w:w="4111" w:type="dxa"/>
          </w:tcPr>
          <w:p w:rsidR="006B415E" w:rsidRPr="00B37A8F" w:rsidRDefault="006B415E" w:rsidP="00AA7B28">
            <w:pPr>
              <w:rPr>
                <w:rFonts w:ascii="仿宋_GB2312" w:eastAsia="仿宋_GB2312" w:hAnsi="仿宋_GB2312" w:cs="仿宋_GB2312"/>
                <w:kern w:val="2"/>
                <w:sz w:val="32"/>
                <w:szCs w:val="32"/>
                <w:lang w:eastAsia="zh-CN"/>
              </w:rPr>
            </w:pPr>
            <w:r w:rsidRPr="00B37A8F">
              <w:rPr>
                <w:rFonts w:ascii="仿宋_GB2312" w:eastAsia="仿宋_GB2312" w:hAnsi="仿宋_GB2312" w:cs="仿宋_GB2312"/>
                <w:kern w:val="2"/>
                <w:sz w:val="32"/>
                <w:szCs w:val="32"/>
                <w:lang w:eastAsia="zh-CN"/>
              </w:rPr>
              <w:t>参赛选手报名</w:t>
            </w:r>
          </w:p>
        </w:tc>
        <w:tc>
          <w:tcPr>
            <w:tcW w:w="2153" w:type="dxa"/>
          </w:tcPr>
          <w:p w:rsidR="006B415E" w:rsidRPr="00B37A8F" w:rsidRDefault="006B415E" w:rsidP="00AA7B28">
            <w:pPr>
              <w:rPr>
                <w:rFonts w:ascii="仿宋_GB2312" w:eastAsia="仿宋_GB2312" w:hAnsi="仿宋_GB2312" w:cs="仿宋_GB2312"/>
                <w:kern w:val="2"/>
                <w:sz w:val="32"/>
                <w:szCs w:val="32"/>
                <w:lang w:eastAsia="zh-CN"/>
              </w:rPr>
            </w:pPr>
            <w:r w:rsidRPr="00B37A8F">
              <w:rPr>
                <w:rFonts w:ascii="仿宋_GB2312" w:eastAsia="仿宋_GB2312" w:hAnsi="仿宋_GB2312" w:cs="仿宋_GB2312"/>
                <w:kern w:val="2"/>
                <w:sz w:val="32"/>
                <w:szCs w:val="32"/>
                <w:lang w:eastAsia="zh-CN"/>
              </w:rPr>
              <w:t>视情组织培训</w:t>
            </w:r>
          </w:p>
        </w:tc>
      </w:tr>
      <w:tr w:rsidR="006B415E" w:rsidRPr="00B37A8F" w:rsidTr="00F37534">
        <w:tc>
          <w:tcPr>
            <w:tcW w:w="2376" w:type="dxa"/>
          </w:tcPr>
          <w:p w:rsidR="006B415E" w:rsidRPr="00B37A8F" w:rsidRDefault="006B415E" w:rsidP="00AA7B28">
            <w:pPr>
              <w:rPr>
                <w:rFonts w:ascii="仿宋_GB2312" w:eastAsia="仿宋_GB2312" w:hAnsi="仿宋_GB2312" w:cs="仿宋_GB2312"/>
                <w:kern w:val="2"/>
                <w:sz w:val="32"/>
                <w:szCs w:val="32"/>
                <w:lang w:eastAsia="zh-CN"/>
              </w:rPr>
            </w:pPr>
            <w:r w:rsidRPr="00B37A8F">
              <w:rPr>
                <w:rFonts w:ascii="仿宋_GB2312" w:eastAsia="仿宋_GB2312" w:hAnsi="仿宋_GB2312" w:cs="仿宋_GB2312"/>
                <w:kern w:val="2"/>
                <w:sz w:val="32"/>
                <w:szCs w:val="32"/>
                <w:lang w:eastAsia="zh-CN"/>
              </w:rPr>
              <w:t>9月30 日前</w:t>
            </w:r>
          </w:p>
        </w:tc>
        <w:tc>
          <w:tcPr>
            <w:tcW w:w="4111" w:type="dxa"/>
          </w:tcPr>
          <w:p w:rsidR="006B415E" w:rsidRPr="00B37A8F" w:rsidRDefault="006B415E" w:rsidP="00AA7B28">
            <w:pPr>
              <w:rPr>
                <w:rFonts w:ascii="仿宋_GB2312" w:eastAsia="仿宋_GB2312" w:hAnsi="仿宋_GB2312" w:cs="仿宋_GB2312"/>
                <w:kern w:val="2"/>
                <w:sz w:val="32"/>
                <w:szCs w:val="32"/>
                <w:lang w:eastAsia="zh-CN"/>
              </w:rPr>
            </w:pPr>
            <w:r w:rsidRPr="00B37A8F">
              <w:rPr>
                <w:rFonts w:ascii="仿宋_GB2312" w:eastAsia="仿宋_GB2312" w:hAnsi="仿宋_GB2312" w:cs="仿宋_GB2312"/>
                <w:kern w:val="2"/>
                <w:sz w:val="32"/>
                <w:szCs w:val="32"/>
                <w:lang w:eastAsia="zh-CN"/>
              </w:rPr>
              <w:t>完成初赛阶段比赛</w:t>
            </w:r>
          </w:p>
        </w:tc>
        <w:tc>
          <w:tcPr>
            <w:tcW w:w="2153" w:type="dxa"/>
          </w:tcPr>
          <w:p w:rsidR="006B415E" w:rsidRPr="00B37A8F" w:rsidRDefault="006B415E" w:rsidP="00AA7B28">
            <w:pPr>
              <w:rPr>
                <w:rFonts w:ascii="仿宋_GB2312" w:eastAsia="仿宋_GB2312" w:hAnsi="仿宋_GB2312" w:cs="仿宋_GB2312"/>
                <w:kern w:val="2"/>
                <w:sz w:val="32"/>
                <w:szCs w:val="32"/>
                <w:lang w:eastAsia="zh-CN"/>
              </w:rPr>
            </w:pPr>
            <w:r w:rsidRPr="00B37A8F">
              <w:rPr>
                <w:rFonts w:ascii="仿宋_GB2312" w:eastAsia="仿宋_GB2312" w:hAnsi="仿宋_GB2312" w:cs="仿宋_GB2312"/>
                <w:kern w:val="2"/>
                <w:sz w:val="32"/>
                <w:szCs w:val="32"/>
                <w:lang w:eastAsia="zh-CN"/>
              </w:rPr>
              <w:t>省级赛区初赛</w:t>
            </w:r>
          </w:p>
        </w:tc>
      </w:tr>
      <w:tr w:rsidR="006B415E" w:rsidRPr="00B37A8F" w:rsidTr="00F37534">
        <w:tc>
          <w:tcPr>
            <w:tcW w:w="2376" w:type="dxa"/>
          </w:tcPr>
          <w:p w:rsidR="006B415E" w:rsidRPr="00B37A8F" w:rsidRDefault="006B415E" w:rsidP="00AA7B28">
            <w:pPr>
              <w:rPr>
                <w:rFonts w:ascii="仿宋_GB2312" w:eastAsia="仿宋_GB2312" w:hAnsi="仿宋_GB2312" w:cs="仿宋_GB2312"/>
                <w:kern w:val="2"/>
                <w:sz w:val="32"/>
                <w:szCs w:val="32"/>
                <w:lang w:eastAsia="zh-CN"/>
              </w:rPr>
            </w:pPr>
            <w:r w:rsidRPr="00B37A8F">
              <w:rPr>
                <w:rFonts w:ascii="仿宋_GB2312" w:eastAsia="仿宋_GB2312" w:hAnsi="仿宋_GB2312" w:cs="仿宋_GB2312"/>
                <w:kern w:val="2"/>
                <w:sz w:val="32"/>
                <w:szCs w:val="32"/>
                <w:lang w:eastAsia="zh-CN"/>
              </w:rPr>
              <w:t>10月20日前</w:t>
            </w:r>
          </w:p>
        </w:tc>
        <w:tc>
          <w:tcPr>
            <w:tcW w:w="4111" w:type="dxa"/>
          </w:tcPr>
          <w:p w:rsidR="006B415E" w:rsidRPr="00B37A8F" w:rsidRDefault="006B415E" w:rsidP="00AA7B28">
            <w:pPr>
              <w:rPr>
                <w:rFonts w:ascii="仿宋_GB2312" w:eastAsia="仿宋_GB2312" w:hAnsi="仿宋_GB2312" w:cs="仿宋_GB2312"/>
                <w:kern w:val="2"/>
                <w:sz w:val="32"/>
                <w:szCs w:val="32"/>
                <w:lang w:eastAsia="zh-CN"/>
              </w:rPr>
            </w:pPr>
            <w:r w:rsidRPr="00B37A8F">
              <w:rPr>
                <w:rFonts w:ascii="仿宋_GB2312" w:eastAsia="仿宋_GB2312" w:hAnsi="仿宋_GB2312" w:cs="仿宋_GB2312"/>
                <w:kern w:val="2"/>
                <w:sz w:val="32"/>
                <w:szCs w:val="32"/>
                <w:lang w:eastAsia="zh-CN"/>
              </w:rPr>
              <w:t>完成晋级赛、决赛阶段比赛</w:t>
            </w:r>
          </w:p>
        </w:tc>
        <w:tc>
          <w:tcPr>
            <w:tcW w:w="2153" w:type="dxa"/>
          </w:tcPr>
          <w:p w:rsidR="006B415E" w:rsidRPr="00B37A8F" w:rsidRDefault="006B415E" w:rsidP="00AA7B28">
            <w:pPr>
              <w:rPr>
                <w:rFonts w:ascii="仿宋_GB2312" w:eastAsia="仿宋_GB2312" w:hAnsi="仿宋_GB2312" w:cs="仿宋_GB2312"/>
                <w:kern w:val="2"/>
                <w:sz w:val="32"/>
                <w:szCs w:val="32"/>
                <w:lang w:eastAsia="zh-CN"/>
              </w:rPr>
            </w:pPr>
            <w:r w:rsidRPr="00B37A8F">
              <w:rPr>
                <w:rFonts w:ascii="仿宋_GB2312" w:eastAsia="仿宋_GB2312" w:hAnsi="仿宋_GB2312" w:cs="仿宋_GB2312"/>
                <w:kern w:val="2"/>
                <w:sz w:val="32"/>
                <w:szCs w:val="32"/>
                <w:lang w:eastAsia="zh-CN"/>
              </w:rPr>
              <w:t>省级赛区决赛</w:t>
            </w:r>
          </w:p>
        </w:tc>
      </w:tr>
      <w:tr w:rsidR="006B415E" w:rsidRPr="00B37A8F" w:rsidTr="00F37534">
        <w:tc>
          <w:tcPr>
            <w:tcW w:w="2376" w:type="dxa"/>
          </w:tcPr>
          <w:p w:rsidR="006B415E" w:rsidRPr="00B37A8F" w:rsidRDefault="006B415E" w:rsidP="00AA7B28">
            <w:pPr>
              <w:rPr>
                <w:rFonts w:ascii="仿宋_GB2312" w:eastAsia="仿宋_GB2312" w:hAnsi="仿宋_GB2312" w:cs="仿宋_GB2312"/>
                <w:kern w:val="2"/>
                <w:sz w:val="32"/>
                <w:szCs w:val="32"/>
                <w:lang w:eastAsia="zh-CN"/>
              </w:rPr>
            </w:pPr>
            <w:r w:rsidRPr="00B37A8F">
              <w:rPr>
                <w:rFonts w:ascii="仿宋_GB2312" w:eastAsia="仿宋_GB2312" w:hAnsi="仿宋_GB2312" w:cs="仿宋_GB2312"/>
                <w:kern w:val="2"/>
                <w:sz w:val="32"/>
                <w:szCs w:val="32"/>
                <w:lang w:eastAsia="zh-CN"/>
              </w:rPr>
              <w:lastRenderedPageBreak/>
              <w:t>10月30 日前</w:t>
            </w:r>
          </w:p>
        </w:tc>
        <w:tc>
          <w:tcPr>
            <w:tcW w:w="4111" w:type="dxa"/>
          </w:tcPr>
          <w:p w:rsidR="006B415E" w:rsidRPr="00B37A8F" w:rsidRDefault="006B415E" w:rsidP="00AA7B28">
            <w:pPr>
              <w:rPr>
                <w:rFonts w:ascii="仿宋_GB2312" w:eastAsia="仿宋_GB2312" w:hAnsi="仿宋_GB2312" w:cs="仿宋_GB2312"/>
                <w:kern w:val="2"/>
                <w:sz w:val="32"/>
                <w:szCs w:val="32"/>
                <w:lang w:eastAsia="zh-CN"/>
              </w:rPr>
            </w:pPr>
            <w:r w:rsidRPr="00B37A8F">
              <w:rPr>
                <w:rFonts w:ascii="仿宋_GB2312" w:eastAsia="仿宋_GB2312" w:hAnsi="仿宋_GB2312" w:cs="仿宋_GB2312"/>
                <w:kern w:val="2"/>
                <w:sz w:val="32"/>
                <w:szCs w:val="32"/>
                <w:lang w:eastAsia="zh-CN"/>
              </w:rPr>
              <w:t>战报拟制、提交</w:t>
            </w:r>
          </w:p>
        </w:tc>
        <w:tc>
          <w:tcPr>
            <w:tcW w:w="2153" w:type="dxa"/>
          </w:tcPr>
          <w:p w:rsidR="006B415E" w:rsidRPr="00B37A8F" w:rsidRDefault="006B415E" w:rsidP="00AA7B28">
            <w:pPr>
              <w:rPr>
                <w:rFonts w:ascii="仿宋_GB2312" w:eastAsia="仿宋_GB2312" w:hAnsi="仿宋_GB2312" w:cs="仿宋_GB2312"/>
                <w:kern w:val="2"/>
                <w:sz w:val="32"/>
                <w:szCs w:val="32"/>
                <w:lang w:eastAsia="zh-CN"/>
              </w:rPr>
            </w:pPr>
          </w:p>
        </w:tc>
      </w:tr>
    </w:tbl>
    <w:p w:rsidR="006B415E" w:rsidRPr="00F37534" w:rsidRDefault="006B415E" w:rsidP="00F37534">
      <w:pPr>
        <w:spacing w:after="80"/>
        <w:ind w:firstLineChars="200" w:firstLine="640"/>
        <w:jc w:val="both"/>
        <w:rPr>
          <w:rFonts w:ascii="黑体" w:eastAsia="黑体" w:hAnsi="黑体" w:cs="仿宋_GB2312"/>
          <w:kern w:val="2"/>
          <w:sz w:val="32"/>
          <w:szCs w:val="32"/>
          <w:lang w:eastAsia="zh-CN"/>
        </w:rPr>
      </w:pPr>
      <w:r w:rsidRPr="00F37534">
        <w:rPr>
          <w:rFonts w:ascii="黑体" w:eastAsia="黑体" w:hAnsi="黑体" w:cs="仿宋_GB2312"/>
          <w:kern w:val="2"/>
          <w:sz w:val="32"/>
          <w:szCs w:val="32"/>
          <w:lang w:eastAsia="zh-CN"/>
        </w:rPr>
        <w:t>九、信息报送</w:t>
      </w:r>
    </w:p>
    <w:p w:rsidR="006B415E" w:rsidRPr="00B37A8F" w:rsidRDefault="006B415E" w:rsidP="00B37A8F">
      <w:pPr>
        <w:spacing w:after="80"/>
        <w:ind w:firstLineChars="200" w:firstLine="640"/>
        <w:jc w:val="both"/>
        <w:rPr>
          <w:rFonts w:ascii="仿宋_GB2312" w:eastAsia="仿宋_GB2312" w:hAnsi="仿宋_GB2312" w:cs="仿宋_GB2312"/>
          <w:kern w:val="2"/>
          <w:sz w:val="32"/>
          <w:szCs w:val="32"/>
          <w:lang w:eastAsia="zh-CN"/>
        </w:rPr>
      </w:pPr>
      <w:r w:rsidRPr="00B37A8F">
        <w:rPr>
          <w:rFonts w:ascii="仿宋_GB2312" w:eastAsia="仿宋_GB2312" w:hAnsi="仿宋_GB2312" w:cs="仿宋_GB2312"/>
          <w:kern w:val="2"/>
          <w:sz w:val="32"/>
          <w:szCs w:val="32"/>
          <w:lang w:eastAsia="zh-CN"/>
        </w:rPr>
        <w:t>各单位负责老师、联络员。有参赛意向的单位应及时指定负责老师或联络员</w:t>
      </w:r>
      <w:r w:rsidR="00F37534">
        <w:rPr>
          <w:rFonts w:ascii="仿宋_GB2312" w:eastAsia="仿宋_GB2312" w:hAnsi="仿宋_GB2312" w:cs="仿宋_GB2312" w:hint="eastAsia"/>
          <w:kern w:val="2"/>
          <w:sz w:val="32"/>
          <w:szCs w:val="32"/>
          <w:lang w:eastAsia="zh-CN"/>
        </w:rPr>
        <w:t>，</w:t>
      </w:r>
      <w:r w:rsidRPr="00B37A8F">
        <w:rPr>
          <w:rFonts w:ascii="仿宋_GB2312" w:eastAsia="仿宋_GB2312" w:hAnsi="仿宋_GB2312" w:cs="仿宋_GB2312"/>
          <w:kern w:val="2"/>
          <w:sz w:val="32"/>
          <w:szCs w:val="32"/>
          <w:lang w:eastAsia="zh-CN"/>
        </w:rPr>
        <w:t>并联系组委会联系人加入微信工作群</w:t>
      </w:r>
      <w:r w:rsidR="00F37534">
        <w:rPr>
          <w:rFonts w:ascii="仿宋_GB2312" w:eastAsia="仿宋_GB2312" w:hAnsi="仿宋_GB2312" w:cs="仿宋_GB2312" w:hint="eastAsia"/>
          <w:kern w:val="2"/>
          <w:sz w:val="32"/>
          <w:szCs w:val="32"/>
          <w:lang w:eastAsia="zh-CN"/>
        </w:rPr>
        <w:t>，</w:t>
      </w:r>
      <w:r w:rsidRPr="00B37A8F">
        <w:rPr>
          <w:rFonts w:ascii="仿宋_GB2312" w:eastAsia="仿宋_GB2312" w:hAnsi="仿宋_GB2312" w:cs="仿宋_GB2312"/>
          <w:kern w:val="2"/>
          <w:sz w:val="32"/>
          <w:szCs w:val="32"/>
          <w:lang w:eastAsia="zh-CN"/>
        </w:rPr>
        <w:t>了解比赛活动的相关信息。</w:t>
      </w:r>
    </w:p>
    <w:p w:rsidR="006B415E" w:rsidRPr="00B37A8F" w:rsidRDefault="006B415E" w:rsidP="00B37A8F">
      <w:pPr>
        <w:spacing w:after="80"/>
        <w:ind w:firstLineChars="200" w:firstLine="640"/>
        <w:jc w:val="both"/>
        <w:rPr>
          <w:rFonts w:ascii="仿宋_GB2312" w:eastAsia="仿宋_GB2312" w:hAnsi="仿宋_GB2312" w:cs="仿宋_GB2312"/>
          <w:kern w:val="2"/>
          <w:sz w:val="32"/>
          <w:szCs w:val="32"/>
          <w:lang w:eastAsia="zh-CN"/>
        </w:rPr>
      </w:pPr>
      <w:r w:rsidRPr="00B37A8F">
        <w:rPr>
          <w:rFonts w:ascii="仿宋_GB2312" w:eastAsia="仿宋_GB2312" w:hAnsi="仿宋_GB2312" w:cs="仿宋_GB2312"/>
          <w:kern w:val="2"/>
          <w:sz w:val="32"/>
          <w:szCs w:val="32"/>
          <w:lang w:eastAsia="zh-CN"/>
        </w:rPr>
        <w:t>各参赛编队。9月10日前，按照上述报名方式进行网上报名</w:t>
      </w:r>
      <w:r w:rsidR="00F37534">
        <w:rPr>
          <w:rFonts w:ascii="仿宋_GB2312" w:eastAsia="仿宋_GB2312" w:hAnsi="仿宋_GB2312" w:cs="仿宋_GB2312" w:hint="eastAsia"/>
          <w:kern w:val="2"/>
          <w:sz w:val="32"/>
          <w:szCs w:val="32"/>
          <w:lang w:eastAsia="zh-CN"/>
        </w:rPr>
        <w:t>，</w:t>
      </w:r>
      <w:r w:rsidRPr="00B37A8F">
        <w:rPr>
          <w:rFonts w:ascii="仿宋_GB2312" w:eastAsia="仿宋_GB2312" w:hAnsi="仿宋_GB2312" w:cs="仿宋_GB2312"/>
          <w:kern w:val="2"/>
          <w:sz w:val="32"/>
          <w:szCs w:val="32"/>
          <w:lang w:eastAsia="zh-CN"/>
        </w:rPr>
        <w:t>也可以单位整体报名</w:t>
      </w:r>
      <w:r w:rsidR="00F37534">
        <w:rPr>
          <w:rFonts w:ascii="仿宋_GB2312" w:eastAsia="仿宋_GB2312" w:hAnsi="仿宋_GB2312" w:cs="仿宋_GB2312" w:hint="eastAsia"/>
          <w:kern w:val="2"/>
          <w:sz w:val="32"/>
          <w:szCs w:val="32"/>
          <w:lang w:eastAsia="zh-CN"/>
        </w:rPr>
        <w:t>，</w:t>
      </w:r>
      <w:r w:rsidRPr="00B37A8F">
        <w:rPr>
          <w:rFonts w:ascii="仿宋_GB2312" w:eastAsia="仿宋_GB2312" w:hAnsi="仿宋_GB2312" w:cs="仿宋_GB2312"/>
          <w:kern w:val="2"/>
          <w:sz w:val="32"/>
          <w:szCs w:val="32"/>
          <w:lang w:eastAsia="zh-CN"/>
        </w:rPr>
        <w:t>所有参赛编队人员务必信息完整。</w:t>
      </w:r>
    </w:p>
    <w:p w:rsidR="00CE09FF" w:rsidRPr="00B37A8F" w:rsidRDefault="006B415E" w:rsidP="00F37534">
      <w:pPr>
        <w:spacing w:after="80"/>
        <w:ind w:firstLineChars="200" w:firstLine="640"/>
        <w:jc w:val="both"/>
        <w:rPr>
          <w:rFonts w:ascii="仿宋_GB2312" w:eastAsia="仿宋_GB2312" w:hAnsi="仿宋_GB2312" w:cs="仿宋_GB2312"/>
          <w:kern w:val="2"/>
          <w:sz w:val="32"/>
          <w:szCs w:val="32"/>
          <w:lang w:eastAsia="zh-CN"/>
        </w:rPr>
      </w:pPr>
      <w:r w:rsidRPr="00B37A8F">
        <w:rPr>
          <w:rFonts w:ascii="仿宋_GB2312" w:eastAsia="仿宋_GB2312" w:hAnsi="仿宋_GB2312" w:cs="仿宋_GB2312"/>
          <w:kern w:val="2"/>
          <w:sz w:val="32"/>
          <w:szCs w:val="32"/>
          <w:lang w:eastAsia="zh-CN"/>
        </w:rPr>
        <w:t>战报</w:t>
      </w:r>
      <w:r w:rsidR="00F37534">
        <w:rPr>
          <w:rFonts w:ascii="仿宋_GB2312" w:eastAsia="仿宋_GB2312" w:hAnsi="仿宋_GB2312" w:cs="仿宋_GB2312" w:hint="eastAsia"/>
          <w:kern w:val="2"/>
          <w:sz w:val="32"/>
          <w:szCs w:val="32"/>
          <w:lang w:eastAsia="zh-CN"/>
        </w:rPr>
        <w:t>。</w:t>
      </w:r>
      <w:r w:rsidR="00CE09FF" w:rsidRPr="00B37A8F">
        <w:rPr>
          <w:rFonts w:ascii="仿宋_GB2312" w:eastAsia="仿宋_GB2312" w:hAnsi="仿宋_GB2312" w:cs="仿宋_GB2312" w:hint="eastAsia"/>
          <w:kern w:val="2"/>
          <w:sz w:val="32"/>
          <w:szCs w:val="32"/>
          <w:lang w:eastAsia="zh-CN"/>
        </w:rPr>
        <w:t>1</w:t>
      </w:r>
      <w:r w:rsidR="00CE09FF" w:rsidRPr="00B37A8F">
        <w:rPr>
          <w:rFonts w:ascii="仿宋_GB2312" w:eastAsia="仿宋_GB2312" w:hAnsi="仿宋_GB2312" w:cs="仿宋_GB2312"/>
          <w:kern w:val="2"/>
          <w:sz w:val="32"/>
          <w:szCs w:val="32"/>
          <w:lang w:eastAsia="zh-CN"/>
        </w:rPr>
        <w:t>0月30日前，各参赛编队自愿提交1份战报</w:t>
      </w:r>
      <w:r w:rsidR="00F37534">
        <w:rPr>
          <w:rFonts w:ascii="仿宋_GB2312" w:eastAsia="仿宋_GB2312" w:hAnsi="仿宋_GB2312" w:cs="仿宋_GB2312" w:hint="eastAsia"/>
          <w:kern w:val="2"/>
          <w:sz w:val="32"/>
          <w:szCs w:val="32"/>
          <w:lang w:eastAsia="zh-CN"/>
        </w:rPr>
        <w:t>，</w:t>
      </w:r>
      <w:r w:rsidR="00CE09FF" w:rsidRPr="00B37A8F">
        <w:rPr>
          <w:rFonts w:ascii="仿宋_GB2312" w:eastAsia="仿宋_GB2312" w:hAnsi="仿宋_GB2312" w:cs="仿宋_GB2312"/>
          <w:kern w:val="2"/>
          <w:sz w:val="32"/>
          <w:szCs w:val="32"/>
          <w:lang w:eastAsia="zh-CN"/>
        </w:rPr>
        <w:t>全省前32强必须提交战报。拟制完成的战报提交1份压缩包(word和pdf版</w:t>
      </w:r>
      <w:r w:rsidR="00F37534">
        <w:rPr>
          <w:rFonts w:ascii="仿宋_GB2312" w:eastAsia="仿宋_GB2312" w:hAnsi="仿宋_GB2312" w:cs="仿宋_GB2312" w:hint="eastAsia"/>
          <w:kern w:val="2"/>
          <w:sz w:val="32"/>
          <w:szCs w:val="32"/>
          <w:lang w:eastAsia="zh-CN"/>
        </w:rPr>
        <w:t>，</w:t>
      </w:r>
      <w:r w:rsidR="00CE09FF" w:rsidRPr="00B37A8F">
        <w:rPr>
          <w:rFonts w:ascii="仿宋_GB2312" w:eastAsia="仿宋_GB2312" w:hAnsi="仿宋_GB2312" w:cs="仿宋_GB2312"/>
          <w:kern w:val="2"/>
          <w:sz w:val="32"/>
          <w:szCs w:val="32"/>
          <w:lang w:eastAsia="zh-CN"/>
        </w:rPr>
        <w:t>邮箱为</w:t>
      </w:r>
      <w:r w:rsidR="00F37534">
        <w:rPr>
          <w:rFonts w:ascii="仿宋_GB2312" w:eastAsia="仿宋_GB2312" w:hAnsi="仿宋_GB2312" w:cs="仿宋_GB2312" w:hint="eastAsia"/>
          <w:kern w:val="2"/>
          <w:sz w:val="32"/>
          <w:szCs w:val="32"/>
          <w:lang w:eastAsia="zh-CN"/>
        </w:rPr>
        <w:t>：</w:t>
      </w:r>
      <w:r w:rsidR="00CE09FF" w:rsidRPr="00B37A8F">
        <w:rPr>
          <w:rFonts w:ascii="仿宋_GB2312" w:eastAsia="仿宋_GB2312" w:hAnsi="仿宋_GB2312" w:cs="仿宋_GB2312"/>
          <w:kern w:val="2"/>
          <w:sz w:val="32"/>
          <w:szCs w:val="32"/>
          <w:lang w:eastAsia="zh-CN"/>
        </w:rPr>
        <w:t>54998009@qq.com)。</w:t>
      </w:r>
    </w:p>
    <w:p w:rsidR="00CE09FF" w:rsidRPr="00F37534" w:rsidRDefault="00CE09FF" w:rsidP="00B37A8F">
      <w:pPr>
        <w:spacing w:after="80"/>
        <w:ind w:firstLineChars="200" w:firstLine="640"/>
        <w:jc w:val="both"/>
        <w:rPr>
          <w:rFonts w:ascii="黑体" w:eastAsia="黑体" w:hAnsi="黑体" w:cs="仿宋_GB2312"/>
          <w:kern w:val="2"/>
          <w:sz w:val="32"/>
          <w:szCs w:val="32"/>
          <w:lang w:eastAsia="zh-CN"/>
        </w:rPr>
      </w:pPr>
      <w:r w:rsidRPr="00F37534">
        <w:rPr>
          <w:rFonts w:ascii="黑体" w:eastAsia="黑体" w:hAnsi="黑体" w:cs="仿宋_GB2312"/>
          <w:kern w:val="2"/>
          <w:sz w:val="32"/>
          <w:szCs w:val="32"/>
          <w:lang w:eastAsia="zh-CN"/>
        </w:rPr>
        <w:t>十、组委会联系人</w:t>
      </w:r>
    </w:p>
    <w:p w:rsidR="00CE09FF" w:rsidRPr="00B37A8F" w:rsidRDefault="00CE09FF" w:rsidP="00B37A8F">
      <w:pPr>
        <w:spacing w:after="80"/>
        <w:ind w:firstLineChars="200" w:firstLine="640"/>
        <w:rPr>
          <w:rFonts w:ascii="仿宋_GB2312" w:eastAsia="仿宋_GB2312" w:hAnsi="仿宋_GB2312" w:cs="仿宋_GB2312"/>
          <w:kern w:val="2"/>
          <w:sz w:val="32"/>
          <w:szCs w:val="32"/>
          <w:lang w:eastAsia="zh-CN"/>
        </w:rPr>
      </w:pPr>
      <w:r w:rsidRPr="00B37A8F">
        <w:rPr>
          <w:rFonts w:ascii="仿宋_GB2312" w:eastAsia="仿宋_GB2312" w:hAnsi="仿宋_GB2312" w:cs="仿宋_GB2312"/>
          <w:kern w:val="2"/>
          <w:sz w:val="32"/>
          <w:szCs w:val="32"/>
          <w:lang w:eastAsia="zh-CN"/>
        </w:rPr>
        <w:t>军队组</w:t>
      </w:r>
      <w:r w:rsidR="00F37534">
        <w:rPr>
          <w:rFonts w:ascii="仿宋_GB2312" w:eastAsia="仿宋_GB2312" w:hAnsi="仿宋_GB2312" w:cs="仿宋_GB2312" w:hint="eastAsia"/>
          <w:kern w:val="2"/>
          <w:sz w:val="32"/>
          <w:szCs w:val="32"/>
          <w:lang w:eastAsia="zh-CN"/>
        </w:rPr>
        <w:t>：</w:t>
      </w:r>
      <w:r w:rsidRPr="00B37A8F">
        <w:rPr>
          <w:rFonts w:ascii="仿宋_GB2312" w:eastAsia="仿宋_GB2312" w:hAnsi="仿宋_GB2312" w:cs="仿宋_GB2312"/>
          <w:kern w:val="2"/>
          <w:sz w:val="32"/>
          <w:szCs w:val="32"/>
          <w:lang w:eastAsia="zh-CN"/>
        </w:rPr>
        <w:t>陆军炮兵防空兵学院宋伟</w:t>
      </w:r>
      <w:r w:rsidRPr="00B37A8F">
        <w:rPr>
          <w:rFonts w:ascii="仿宋_GB2312" w:eastAsia="仿宋_GB2312" w:hAnsi="仿宋_GB2312" w:cs="仿宋_GB2312" w:hint="eastAsia"/>
          <w:kern w:val="2"/>
          <w:sz w:val="32"/>
          <w:szCs w:val="32"/>
          <w:lang w:eastAsia="zh-CN"/>
        </w:rPr>
        <w:t>，</w:t>
      </w:r>
      <w:r w:rsidRPr="00B37A8F">
        <w:rPr>
          <w:rFonts w:ascii="仿宋_GB2312" w:eastAsia="仿宋_GB2312" w:hAnsi="仿宋_GB2312" w:cs="仿宋_GB2312"/>
          <w:kern w:val="2"/>
          <w:sz w:val="32"/>
          <w:szCs w:val="32"/>
          <w:lang w:eastAsia="zh-CN"/>
        </w:rPr>
        <w:t>电话</w:t>
      </w:r>
      <w:r w:rsidR="00F37534">
        <w:rPr>
          <w:rFonts w:ascii="仿宋_GB2312" w:eastAsia="仿宋_GB2312" w:hAnsi="仿宋_GB2312" w:cs="仿宋_GB2312"/>
          <w:kern w:val="2"/>
          <w:sz w:val="32"/>
          <w:szCs w:val="32"/>
          <w:lang w:eastAsia="zh-CN"/>
        </w:rPr>
        <w:t>:15555418713</w:t>
      </w:r>
      <w:r w:rsidR="00F37534">
        <w:rPr>
          <w:rFonts w:ascii="仿宋_GB2312" w:eastAsia="仿宋_GB2312" w:hAnsi="仿宋_GB2312" w:cs="仿宋_GB2312" w:hint="eastAsia"/>
          <w:kern w:val="2"/>
          <w:sz w:val="32"/>
          <w:szCs w:val="32"/>
          <w:lang w:eastAsia="zh-CN"/>
        </w:rPr>
        <w:t>；</w:t>
      </w:r>
    </w:p>
    <w:p w:rsidR="00CE09FF" w:rsidRPr="00B37A8F" w:rsidRDefault="00CE09FF" w:rsidP="00B37A8F">
      <w:pPr>
        <w:spacing w:after="80"/>
        <w:ind w:firstLineChars="200" w:firstLine="640"/>
        <w:rPr>
          <w:rFonts w:ascii="仿宋_GB2312" w:eastAsia="仿宋_GB2312" w:hAnsi="仿宋_GB2312" w:cs="仿宋_GB2312"/>
          <w:kern w:val="2"/>
          <w:sz w:val="32"/>
          <w:szCs w:val="32"/>
          <w:lang w:eastAsia="zh-CN"/>
        </w:rPr>
      </w:pPr>
      <w:r w:rsidRPr="00B37A8F">
        <w:rPr>
          <w:rFonts w:ascii="仿宋_GB2312" w:eastAsia="仿宋_GB2312" w:hAnsi="仿宋_GB2312" w:cs="仿宋_GB2312"/>
          <w:kern w:val="2"/>
          <w:sz w:val="32"/>
          <w:szCs w:val="32"/>
          <w:lang w:eastAsia="zh-CN"/>
        </w:rPr>
        <w:t>地方组</w:t>
      </w:r>
      <w:r w:rsidR="00F37534">
        <w:rPr>
          <w:rFonts w:ascii="仿宋_GB2312" w:eastAsia="仿宋_GB2312" w:hAnsi="仿宋_GB2312" w:cs="仿宋_GB2312" w:hint="eastAsia"/>
          <w:kern w:val="2"/>
          <w:sz w:val="32"/>
          <w:szCs w:val="32"/>
          <w:lang w:eastAsia="zh-CN"/>
        </w:rPr>
        <w:t>：</w:t>
      </w:r>
      <w:r w:rsidRPr="00B37A8F">
        <w:rPr>
          <w:rFonts w:ascii="仿宋_GB2312" w:eastAsia="仿宋_GB2312" w:hAnsi="仿宋_GB2312" w:cs="仿宋_GB2312"/>
          <w:kern w:val="2"/>
          <w:sz w:val="32"/>
          <w:szCs w:val="32"/>
          <w:lang w:eastAsia="zh-CN"/>
        </w:rPr>
        <w:t>安徽大学郝延军</w:t>
      </w:r>
      <w:r w:rsidRPr="00B37A8F">
        <w:rPr>
          <w:rFonts w:ascii="仿宋_GB2312" w:eastAsia="仿宋_GB2312" w:hAnsi="仿宋_GB2312" w:cs="仿宋_GB2312" w:hint="eastAsia"/>
          <w:kern w:val="2"/>
          <w:sz w:val="32"/>
          <w:szCs w:val="32"/>
          <w:lang w:eastAsia="zh-CN"/>
        </w:rPr>
        <w:t>，</w:t>
      </w:r>
      <w:r w:rsidRPr="00B37A8F">
        <w:rPr>
          <w:rFonts w:ascii="仿宋_GB2312" w:eastAsia="仿宋_GB2312" w:hAnsi="仿宋_GB2312" w:cs="仿宋_GB2312"/>
          <w:kern w:val="2"/>
          <w:sz w:val="32"/>
          <w:szCs w:val="32"/>
          <w:lang w:eastAsia="zh-CN"/>
        </w:rPr>
        <w:t>电话:13083080220。</w:t>
      </w:r>
    </w:p>
    <w:p w:rsidR="00CE09FF" w:rsidRPr="00B37A8F" w:rsidRDefault="00CE09FF" w:rsidP="00CE09FF">
      <w:pPr>
        <w:rPr>
          <w:rFonts w:ascii="仿宋_GB2312" w:eastAsia="仿宋_GB2312" w:hAnsi="仿宋_GB2312" w:cs="仿宋_GB2312"/>
          <w:kern w:val="2"/>
          <w:sz w:val="32"/>
          <w:szCs w:val="32"/>
          <w:lang w:eastAsia="zh-CN"/>
        </w:rPr>
      </w:pPr>
    </w:p>
    <w:p w:rsidR="006B415E" w:rsidRPr="00B37A8F" w:rsidRDefault="006B415E" w:rsidP="00CE09FF">
      <w:pPr>
        <w:spacing w:after="80"/>
        <w:jc w:val="both"/>
        <w:rPr>
          <w:rFonts w:ascii="仿宋_GB2312" w:eastAsia="仿宋_GB2312" w:hAnsi="仿宋_GB2312" w:cs="仿宋_GB2312"/>
          <w:kern w:val="2"/>
          <w:sz w:val="32"/>
          <w:szCs w:val="32"/>
          <w:lang w:eastAsia="zh-CN"/>
        </w:rPr>
      </w:pPr>
    </w:p>
    <w:p w:rsidR="006B415E" w:rsidRPr="00B37A8F" w:rsidRDefault="006B415E" w:rsidP="006B415E">
      <w:pPr>
        <w:spacing w:after="80"/>
        <w:jc w:val="both"/>
        <w:rPr>
          <w:rFonts w:ascii="仿宋_GB2312" w:eastAsia="仿宋_GB2312" w:hAnsi="仿宋_GB2312" w:cs="仿宋_GB2312"/>
          <w:kern w:val="2"/>
          <w:sz w:val="32"/>
          <w:szCs w:val="32"/>
          <w:lang w:eastAsia="zh-CN"/>
        </w:rPr>
      </w:pPr>
    </w:p>
    <w:p w:rsidR="00A705A9" w:rsidRPr="00B37A8F" w:rsidRDefault="00A705A9" w:rsidP="00B37A8F">
      <w:pPr>
        <w:spacing w:after="80"/>
        <w:ind w:firstLineChars="250" w:firstLine="800"/>
        <w:jc w:val="both"/>
        <w:rPr>
          <w:rFonts w:ascii="仿宋_GB2312" w:eastAsia="仿宋_GB2312" w:hAnsi="仿宋_GB2312" w:cs="仿宋_GB2312"/>
          <w:kern w:val="2"/>
          <w:sz w:val="32"/>
          <w:szCs w:val="32"/>
          <w:lang w:eastAsia="zh-CN"/>
        </w:rPr>
      </w:pPr>
    </w:p>
    <w:p w:rsidR="004E4CEB" w:rsidRPr="00B37A8F" w:rsidRDefault="004E4CEB" w:rsidP="00A705A9">
      <w:pPr>
        <w:spacing w:after="80"/>
        <w:jc w:val="both"/>
        <w:rPr>
          <w:rFonts w:ascii="仿宋_GB2312" w:eastAsia="仿宋_GB2312" w:hAnsi="仿宋_GB2312" w:cs="仿宋_GB2312"/>
          <w:kern w:val="2"/>
          <w:sz w:val="32"/>
          <w:szCs w:val="32"/>
          <w:lang w:eastAsia="zh-CN"/>
        </w:rPr>
      </w:pPr>
    </w:p>
    <w:sectPr w:rsidR="004E4CEB" w:rsidRPr="00B37A8F" w:rsidSect="00034616">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1750" w:rsidRDefault="00B61750" w:rsidP="00F43479">
      <w:pPr>
        <w:spacing w:after="0" w:line="240" w:lineRule="auto"/>
      </w:pPr>
      <w:r>
        <w:separator/>
      </w:r>
    </w:p>
  </w:endnote>
  <w:endnote w:type="continuationSeparator" w:id="0">
    <w:p w:rsidR="00B61750" w:rsidRDefault="00B61750" w:rsidP="00F4347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方正小标宋_GBK">
    <w:altName w:val="hakuyoxingshu7000"/>
    <w:charset w:val="86"/>
    <w:family w:val="script"/>
    <w:pitch w:val="default"/>
    <w:sig w:usb0="00000000" w:usb1="00000000" w:usb2="00000000" w:usb3="00000000" w:csb0="00040000" w:csb1="00000000"/>
  </w:font>
  <w:font w:name="仿宋_GB2312">
    <w:altName w:val="微软雅黑"/>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1750" w:rsidRDefault="00B61750" w:rsidP="00F43479">
      <w:pPr>
        <w:spacing w:after="0" w:line="240" w:lineRule="auto"/>
      </w:pPr>
      <w:r>
        <w:separator/>
      </w:r>
    </w:p>
  </w:footnote>
  <w:footnote w:type="continuationSeparator" w:id="0">
    <w:p w:rsidR="00B61750" w:rsidRDefault="00B61750" w:rsidP="00F4347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nsid w:val="FFFFFF7F"/>
    <w:multiLevelType w:val="singleLevel"/>
    <w:tmpl w:val="38441652"/>
    <w:lvl w:ilvl="0">
      <w:start w:val="1"/>
      <w:numFmt w:val="decimal"/>
      <w:pStyle w:val="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a"/>
      <w:lvlText w:val="%1."/>
      <w:lvlJc w:val="left"/>
      <w:pPr>
        <w:tabs>
          <w:tab w:val="num" w:pos="360"/>
        </w:tabs>
        <w:ind w:left="360" w:hanging="360"/>
      </w:pPr>
    </w:lvl>
  </w:abstractNum>
  <w:abstractNum w:abstractNumId="8">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hdrShapeDefaults>
    <o:shapedefaults v:ext="edit" spidmax="7170"/>
  </w:hdrShapeDefaults>
  <w:footnotePr>
    <w:footnote w:id="-1"/>
    <w:footnote w:id="0"/>
  </w:footnotePr>
  <w:endnotePr>
    <w:endnote w:id="-1"/>
    <w:endnote w:id="0"/>
  </w:endnotePr>
  <w:compat>
    <w:useFELayout/>
  </w:compat>
  <w:rsids>
    <w:rsidRoot w:val="00B47730"/>
    <w:rsid w:val="00034616"/>
    <w:rsid w:val="0006063C"/>
    <w:rsid w:val="0015074B"/>
    <w:rsid w:val="001C520D"/>
    <w:rsid w:val="0029639D"/>
    <w:rsid w:val="00326F90"/>
    <w:rsid w:val="004E4CEB"/>
    <w:rsid w:val="006B415E"/>
    <w:rsid w:val="00705435"/>
    <w:rsid w:val="00A4699F"/>
    <w:rsid w:val="00A705A9"/>
    <w:rsid w:val="00AA1D8D"/>
    <w:rsid w:val="00AC667A"/>
    <w:rsid w:val="00B37A8F"/>
    <w:rsid w:val="00B47730"/>
    <w:rsid w:val="00B61750"/>
    <w:rsid w:val="00BB36FA"/>
    <w:rsid w:val="00CB0664"/>
    <w:rsid w:val="00CE09FF"/>
    <w:rsid w:val="00E46E92"/>
    <w:rsid w:val="00EF263D"/>
    <w:rsid w:val="00F37534"/>
    <w:rsid w:val="00F43479"/>
    <w:rsid w:val="00FC693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FC693F"/>
    <w:rPr>
      <w:rFonts w:ascii="宋体" w:eastAsia="宋体" w:hAnsi="宋体"/>
    </w:rPr>
  </w:style>
  <w:style w:type="paragraph" w:styleId="1">
    <w:name w:val="heading 1"/>
    <w:basedOn w:val="a1"/>
    <w:next w:val="a1"/>
    <w:link w:val="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Char"/>
    <w:uiPriority w:val="99"/>
    <w:unhideWhenUsed/>
    <w:rsid w:val="00E618BF"/>
    <w:pPr>
      <w:tabs>
        <w:tab w:val="center" w:pos="4680"/>
        <w:tab w:val="right" w:pos="9360"/>
      </w:tabs>
      <w:spacing w:after="0" w:line="240" w:lineRule="auto"/>
    </w:pPr>
  </w:style>
  <w:style w:type="character" w:customStyle="1" w:styleId="Char">
    <w:name w:val="页眉 Char"/>
    <w:basedOn w:val="a2"/>
    <w:link w:val="a5"/>
    <w:uiPriority w:val="99"/>
    <w:rsid w:val="00E618BF"/>
  </w:style>
  <w:style w:type="paragraph" w:styleId="a6">
    <w:name w:val="footer"/>
    <w:basedOn w:val="a1"/>
    <w:link w:val="Char0"/>
    <w:uiPriority w:val="99"/>
    <w:unhideWhenUsed/>
    <w:rsid w:val="00E618BF"/>
    <w:pPr>
      <w:tabs>
        <w:tab w:val="center" w:pos="4680"/>
        <w:tab w:val="right" w:pos="9360"/>
      </w:tabs>
      <w:spacing w:after="0" w:line="240" w:lineRule="auto"/>
    </w:pPr>
  </w:style>
  <w:style w:type="character" w:customStyle="1" w:styleId="Char0">
    <w:name w:val="页脚 Char"/>
    <w:basedOn w:val="a2"/>
    <w:link w:val="a6"/>
    <w:uiPriority w:val="99"/>
    <w:rsid w:val="00E618BF"/>
  </w:style>
  <w:style w:type="paragraph" w:styleId="a7">
    <w:name w:val="No Spacing"/>
    <w:uiPriority w:val="1"/>
    <w:qFormat/>
    <w:rsid w:val="00FC693F"/>
    <w:pPr>
      <w:spacing w:after="0" w:line="240" w:lineRule="auto"/>
    </w:pPr>
  </w:style>
  <w:style w:type="character" w:customStyle="1" w:styleId="1Char">
    <w:name w:val="标题 1 Char"/>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Char">
    <w:name w:val="标题 2 Char"/>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Char">
    <w:name w:val="标题 3 Char"/>
    <w:basedOn w:val="a2"/>
    <w:link w:val="31"/>
    <w:uiPriority w:val="9"/>
    <w:rsid w:val="00FC693F"/>
    <w:rPr>
      <w:rFonts w:asciiTheme="majorHAnsi" w:eastAsiaTheme="majorEastAsia" w:hAnsiTheme="majorHAnsi" w:cstheme="majorBidi"/>
      <w:b/>
      <w:bCs/>
      <w:color w:val="4F81BD" w:themeColor="accent1"/>
    </w:rPr>
  </w:style>
  <w:style w:type="paragraph" w:styleId="a8">
    <w:name w:val="Title"/>
    <w:basedOn w:val="a1"/>
    <w:next w:val="a1"/>
    <w:link w:val="Char1"/>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1">
    <w:name w:val="标题 Char"/>
    <w:basedOn w:val="a2"/>
    <w:link w:val="a8"/>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9">
    <w:name w:val="Subtitle"/>
    <w:basedOn w:val="a1"/>
    <w:next w:val="a1"/>
    <w:link w:val="Char2"/>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Char2">
    <w:name w:val="副标题 Char"/>
    <w:basedOn w:val="a2"/>
    <w:link w:val="a9"/>
    <w:uiPriority w:val="11"/>
    <w:rsid w:val="00FC693F"/>
    <w:rPr>
      <w:rFonts w:asciiTheme="majorHAnsi" w:eastAsiaTheme="majorEastAsia" w:hAnsiTheme="majorHAnsi" w:cstheme="majorBidi"/>
      <w:i/>
      <w:iCs/>
      <w:color w:val="4F81BD" w:themeColor="accent1"/>
      <w:spacing w:val="15"/>
      <w:sz w:val="24"/>
      <w:szCs w:val="24"/>
    </w:rPr>
  </w:style>
  <w:style w:type="paragraph" w:styleId="aa">
    <w:name w:val="List Paragraph"/>
    <w:basedOn w:val="a1"/>
    <w:uiPriority w:val="34"/>
    <w:qFormat/>
    <w:rsid w:val="00FC693F"/>
    <w:pPr>
      <w:ind w:left="720"/>
      <w:contextualSpacing/>
    </w:pPr>
  </w:style>
  <w:style w:type="paragraph" w:styleId="ab">
    <w:name w:val="Body Text"/>
    <w:basedOn w:val="a1"/>
    <w:link w:val="Char3"/>
    <w:uiPriority w:val="99"/>
    <w:unhideWhenUsed/>
    <w:rsid w:val="00AA1D8D"/>
    <w:pPr>
      <w:spacing w:after="120"/>
    </w:pPr>
  </w:style>
  <w:style w:type="character" w:customStyle="1" w:styleId="Char3">
    <w:name w:val="正文文本 Char"/>
    <w:basedOn w:val="a2"/>
    <w:link w:val="ab"/>
    <w:uiPriority w:val="99"/>
    <w:rsid w:val="00AA1D8D"/>
  </w:style>
  <w:style w:type="paragraph" w:styleId="22">
    <w:name w:val="Body Text 2"/>
    <w:basedOn w:val="a1"/>
    <w:link w:val="2Char0"/>
    <w:uiPriority w:val="99"/>
    <w:unhideWhenUsed/>
    <w:rsid w:val="00AA1D8D"/>
    <w:pPr>
      <w:spacing w:after="120" w:line="480" w:lineRule="auto"/>
    </w:pPr>
  </w:style>
  <w:style w:type="character" w:customStyle="1" w:styleId="2Char0">
    <w:name w:val="正文文本 2 Char"/>
    <w:basedOn w:val="a2"/>
    <w:link w:val="22"/>
    <w:uiPriority w:val="99"/>
    <w:rsid w:val="00AA1D8D"/>
  </w:style>
  <w:style w:type="paragraph" w:styleId="32">
    <w:name w:val="Body Text 3"/>
    <w:basedOn w:val="a1"/>
    <w:link w:val="3Char0"/>
    <w:uiPriority w:val="99"/>
    <w:unhideWhenUsed/>
    <w:rsid w:val="00AA1D8D"/>
    <w:pPr>
      <w:spacing w:after="120"/>
    </w:pPr>
    <w:rPr>
      <w:sz w:val="16"/>
      <w:szCs w:val="16"/>
    </w:rPr>
  </w:style>
  <w:style w:type="character" w:customStyle="1" w:styleId="3Char0">
    <w:name w:val="正文文本 3 Char"/>
    <w:basedOn w:val="a2"/>
    <w:link w:val="32"/>
    <w:uiPriority w:val="99"/>
    <w:rsid w:val="00AA1D8D"/>
    <w:rPr>
      <w:sz w:val="16"/>
      <w:szCs w:val="16"/>
    </w:rPr>
  </w:style>
  <w:style w:type="paragraph" w:styleId="ac">
    <w:name w:val="List"/>
    <w:basedOn w:val="a1"/>
    <w:uiPriority w:val="99"/>
    <w:unhideWhenUsed/>
    <w:rsid w:val="00AA1D8D"/>
    <w:pPr>
      <w:ind w:left="360" w:hanging="360"/>
      <w:contextualSpacing/>
    </w:pPr>
  </w:style>
  <w:style w:type="paragraph" w:styleId="23">
    <w:name w:val="List 2"/>
    <w:basedOn w:val="a1"/>
    <w:uiPriority w:val="99"/>
    <w:unhideWhenUsed/>
    <w:rsid w:val="00326F90"/>
    <w:pPr>
      <w:ind w:left="720" w:hanging="360"/>
      <w:contextualSpacing/>
    </w:pPr>
  </w:style>
  <w:style w:type="paragraph" w:styleId="33">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d">
    <w:name w:val="List Continue"/>
    <w:basedOn w:val="a1"/>
    <w:uiPriority w:val="99"/>
    <w:unhideWhenUsed/>
    <w:rsid w:val="0029639D"/>
    <w:pPr>
      <w:spacing w:after="120"/>
      <w:ind w:left="360"/>
      <w:contextualSpacing/>
    </w:pPr>
  </w:style>
  <w:style w:type="paragraph" w:styleId="24">
    <w:name w:val="List Continue 2"/>
    <w:basedOn w:val="a1"/>
    <w:uiPriority w:val="99"/>
    <w:unhideWhenUsed/>
    <w:rsid w:val="0029639D"/>
    <w:pPr>
      <w:spacing w:after="120"/>
      <w:ind w:left="720"/>
      <w:contextualSpacing/>
    </w:pPr>
  </w:style>
  <w:style w:type="paragraph" w:styleId="34">
    <w:name w:val="List Continue 3"/>
    <w:basedOn w:val="a1"/>
    <w:uiPriority w:val="99"/>
    <w:unhideWhenUsed/>
    <w:rsid w:val="0029639D"/>
    <w:pPr>
      <w:spacing w:after="120"/>
      <w:ind w:left="1080"/>
      <w:contextualSpacing/>
    </w:pPr>
  </w:style>
  <w:style w:type="paragraph" w:styleId="ae">
    <w:name w:val="macro"/>
    <w:link w:val="Char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Char4">
    <w:name w:val="宏文本 Char"/>
    <w:basedOn w:val="a2"/>
    <w:link w:val="ae"/>
    <w:uiPriority w:val="99"/>
    <w:rsid w:val="0029639D"/>
    <w:rPr>
      <w:rFonts w:ascii="Courier" w:hAnsi="Courier"/>
      <w:sz w:val="20"/>
      <w:szCs w:val="20"/>
    </w:rPr>
  </w:style>
  <w:style w:type="paragraph" w:styleId="af">
    <w:name w:val="Quote"/>
    <w:basedOn w:val="a1"/>
    <w:next w:val="a1"/>
    <w:link w:val="Char5"/>
    <w:uiPriority w:val="29"/>
    <w:qFormat/>
    <w:rsid w:val="00FC693F"/>
    <w:rPr>
      <w:i/>
      <w:iCs/>
      <w:color w:val="000000" w:themeColor="text1"/>
    </w:rPr>
  </w:style>
  <w:style w:type="character" w:customStyle="1" w:styleId="Char5">
    <w:name w:val="引用 Char"/>
    <w:basedOn w:val="a2"/>
    <w:link w:val="af"/>
    <w:uiPriority w:val="29"/>
    <w:rsid w:val="00FC693F"/>
    <w:rPr>
      <w:i/>
      <w:iCs/>
      <w:color w:val="000000" w:themeColor="text1"/>
    </w:rPr>
  </w:style>
  <w:style w:type="character" w:customStyle="1" w:styleId="4Char">
    <w:name w:val="标题 4 Char"/>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Char">
    <w:name w:val="标题 5 Char"/>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Char">
    <w:name w:val="标题 6 Char"/>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Char">
    <w:name w:val="标题 7 Char"/>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Char">
    <w:name w:val="标题 8 Char"/>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Char">
    <w:name w:val="标题 9 Char"/>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0">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1">
    <w:name w:val="Strong"/>
    <w:basedOn w:val="a2"/>
    <w:uiPriority w:val="22"/>
    <w:qFormat/>
    <w:rsid w:val="00FC693F"/>
    <w:rPr>
      <w:b/>
      <w:bCs/>
    </w:rPr>
  </w:style>
  <w:style w:type="character" w:styleId="af2">
    <w:name w:val="Emphasis"/>
    <w:basedOn w:val="a2"/>
    <w:uiPriority w:val="20"/>
    <w:qFormat/>
    <w:rsid w:val="00FC693F"/>
    <w:rPr>
      <w:i/>
      <w:iCs/>
    </w:rPr>
  </w:style>
  <w:style w:type="paragraph" w:styleId="af3">
    <w:name w:val="Intense Quote"/>
    <w:basedOn w:val="a1"/>
    <w:next w:val="a1"/>
    <w:link w:val="Char6"/>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har6">
    <w:name w:val="明显引用 Char"/>
    <w:basedOn w:val="a2"/>
    <w:link w:val="af3"/>
    <w:uiPriority w:val="30"/>
    <w:rsid w:val="00FC693F"/>
    <w:rPr>
      <w:b/>
      <w:bCs/>
      <w:i/>
      <w:iCs/>
      <w:color w:val="4F81BD" w:themeColor="accent1"/>
    </w:rPr>
  </w:style>
  <w:style w:type="character" w:styleId="af4">
    <w:name w:val="Subtle Emphasis"/>
    <w:basedOn w:val="a2"/>
    <w:uiPriority w:val="19"/>
    <w:qFormat/>
    <w:rsid w:val="00FC693F"/>
    <w:rPr>
      <w:i/>
      <w:iCs/>
      <w:color w:val="808080" w:themeColor="text1" w:themeTint="7F"/>
    </w:rPr>
  </w:style>
  <w:style w:type="character" w:styleId="af5">
    <w:name w:val="Intense Emphasis"/>
    <w:basedOn w:val="a2"/>
    <w:uiPriority w:val="21"/>
    <w:qFormat/>
    <w:rsid w:val="00FC693F"/>
    <w:rPr>
      <w:b/>
      <w:bCs/>
      <w:i/>
      <w:iCs/>
      <w:color w:val="4F81BD" w:themeColor="accent1"/>
    </w:rPr>
  </w:style>
  <w:style w:type="character" w:styleId="af6">
    <w:name w:val="Subtle Reference"/>
    <w:basedOn w:val="a2"/>
    <w:uiPriority w:val="31"/>
    <w:qFormat/>
    <w:rsid w:val="00FC693F"/>
    <w:rPr>
      <w:smallCaps/>
      <w:color w:val="C0504D" w:themeColor="accent2"/>
      <w:u w:val="single"/>
    </w:rPr>
  </w:style>
  <w:style w:type="character" w:styleId="af7">
    <w:name w:val="Intense Reference"/>
    <w:basedOn w:val="a2"/>
    <w:uiPriority w:val="32"/>
    <w:qFormat/>
    <w:rsid w:val="00FC693F"/>
    <w:rPr>
      <w:b/>
      <w:bCs/>
      <w:smallCaps/>
      <w:color w:val="C0504D" w:themeColor="accent2"/>
      <w:spacing w:val="5"/>
      <w:u w:val="single"/>
    </w:rPr>
  </w:style>
  <w:style w:type="character" w:styleId="af8">
    <w:name w:val="Book Title"/>
    <w:basedOn w:val="a2"/>
    <w:uiPriority w:val="33"/>
    <w:qFormat/>
    <w:rsid w:val="00FC693F"/>
    <w:rPr>
      <w:b/>
      <w:bCs/>
      <w:smallCaps/>
      <w:spacing w:val="5"/>
    </w:rPr>
  </w:style>
  <w:style w:type="paragraph" w:styleId="TOC">
    <w:name w:val="TOC Heading"/>
    <w:basedOn w:val="1"/>
    <w:next w:val="a1"/>
    <w:uiPriority w:val="39"/>
    <w:semiHidden/>
    <w:unhideWhenUsed/>
    <w:qFormat/>
    <w:rsid w:val="00FC693F"/>
    <w:pPr>
      <w:outlineLvl w:val="9"/>
    </w:pPr>
  </w:style>
  <w:style w:type="table" w:styleId="af9">
    <w:name w:val="Table Grid"/>
    <w:basedOn w:val="a3"/>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
    <w:name w:val="浅色底纹1"/>
    <w:basedOn w:val="a3"/>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11">
    <w:name w:val="浅色底纹 - 强调文字颜色 11"/>
    <w:basedOn w:val="a3"/>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11">
    <w:name w:val="浅色列表1"/>
    <w:basedOn w:val="a3"/>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110">
    <w:name w:val="浅色列表 - 强调文字颜色 11"/>
    <w:basedOn w:val="a3"/>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12">
    <w:name w:val="浅色网格1"/>
    <w:basedOn w:val="a3"/>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111">
    <w:name w:val="浅色网格 - 强调文字颜色 11"/>
    <w:basedOn w:val="a3"/>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110">
    <w:name w:val="中等深浅底纹 11"/>
    <w:basedOn w:val="a3"/>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1-11">
    <w:name w:val="中等深浅底纹 1 - 强调文字颜色 11"/>
    <w:basedOn w:val="a3"/>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210">
    <w:name w:val="中等深浅底纹 21"/>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11">
    <w:name w:val="中等深浅底纹 2 - 强调文字颜色 11"/>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111">
    <w:name w:val="中等深浅列表 1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1-110">
    <w:name w:val="中等深浅列表 1 - 强调文字颜色 1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211">
    <w:name w:val="中等深浅列表 2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112">
    <w:name w:val="中等深浅网格 11"/>
    <w:basedOn w:val="a3"/>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
    <w:name w:val="Medium Grid 1 Accent 1"/>
    <w:basedOn w:val="a3"/>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212">
    <w:name w:val="中等深浅网格 2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0">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310">
    <w:name w:val="中等深浅网格 31"/>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13">
    <w:name w:val="深色列表1"/>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
    <w:name w:val="Dark List Accent 1"/>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customStyle="1" w:styleId="14">
    <w:name w:val="彩色底纹1"/>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0">
    <w:name w:val="Colorful Shading Accent 1"/>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15">
    <w:name w:val="彩色列表1"/>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2">
    <w:name w:val="Colorful List Accent 1"/>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16">
    <w:name w:val="彩色网格1"/>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3">
    <w:name w:val="Colorful Grid Accent 1"/>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afa">
    <w:name w:val="Balloon Text"/>
    <w:basedOn w:val="a1"/>
    <w:link w:val="Char7"/>
    <w:uiPriority w:val="99"/>
    <w:semiHidden/>
    <w:unhideWhenUsed/>
    <w:rsid w:val="00A705A9"/>
    <w:pPr>
      <w:spacing w:after="0" w:line="240" w:lineRule="auto"/>
    </w:pPr>
    <w:rPr>
      <w:sz w:val="18"/>
      <w:szCs w:val="18"/>
    </w:rPr>
  </w:style>
  <w:style w:type="character" w:customStyle="1" w:styleId="Char7">
    <w:name w:val="批注框文本 Char"/>
    <w:basedOn w:val="a2"/>
    <w:link w:val="afa"/>
    <w:uiPriority w:val="99"/>
    <w:semiHidden/>
    <w:rsid w:val="00A705A9"/>
    <w:rPr>
      <w:rFonts w:ascii="宋体" w:eastAsia="宋体" w:hAnsi="宋体"/>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ABC258-2D9B-4EE5-9251-53C3E40245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7</Pages>
  <Words>374</Words>
  <Characters>2133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2502</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Administrator</cp:lastModifiedBy>
  <cp:revision>8</cp:revision>
  <dcterms:created xsi:type="dcterms:W3CDTF">2013-12-23T23:15:00Z</dcterms:created>
  <dcterms:modified xsi:type="dcterms:W3CDTF">2024-08-30T01:23:00Z</dcterms:modified>
  <cp:category/>
</cp:coreProperties>
</file>