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bidi w:val="0"/>
        <w:spacing w:before="0" w:line="560" w:lineRule="exact"/>
        <w:ind w:left="0" w:right="0"/>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page">
                  <wp:posOffset>1053465</wp:posOffset>
                </wp:positionH>
                <wp:positionV relativeFrom="margin">
                  <wp:posOffset>-104140</wp:posOffset>
                </wp:positionV>
                <wp:extent cx="5579745" cy="17767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79745" cy="177673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1160" w:lineRule="exact"/>
                              <w:jc w:val="distribute"/>
                              <w:textAlignment w:val="auto"/>
                              <w:rPr>
                                <w:rFonts w:hint="eastAsia" w:ascii="方正小标宋简体" w:hAnsi="方正小标宋简体" w:eastAsia="方正小标宋简体" w:cs="方正小标宋简体"/>
                                <w:color w:val="FF0000"/>
                                <w:spacing w:val="0"/>
                                <w:sz w:val="72"/>
                                <w:szCs w:val="72"/>
                                <w:lang w:eastAsia="zh-CN"/>
                              </w:rPr>
                            </w:pPr>
                            <w:r>
                              <w:rPr>
                                <w:rFonts w:hint="eastAsia" w:ascii="方正小标宋简体" w:hAnsi="方正小标宋简体" w:eastAsia="方正小标宋简体" w:cs="方正小标宋简体"/>
                                <w:color w:val="FF0000"/>
                                <w:spacing w:val="0"/>
                                <w:sz w:val="72"/>
                                <w:szCs w:val="72"/>
                                <w:lang w:eastAsia="zh-CN"/>
                              </w:rPr>
                              <w:t>共青团安徽省委员会</w:t>
                            </w:r>
                          </w:p>
                          <w:p>
                            <w:pPr>
                              <w:keepNext w:val="0"/>
                              <w:keepLines w:val="0"/>
                              <w:pageBreakBefore w:val="0"/>
                              <w:widowControl w:val="0"/>
                              <w:kinsoku/>
                              <w:wordWrap/>
                              <w:overflowPunct/>
                              <w:topLinePunct w:val="0"/>
                              <w:autoSpaceDE/>
                              <w:autoSpaceDN/>
                              <w:bidi w:val="0"/>
                              <w:adjustRightInd/>
                              <w:snapToGrid/>
                              <w:spacing w:line="1160" w:lineRule="exact"/>
                              <w:jc w:val="distribute"/>
                              <w:textAlignment w:val="auto"/>
                              <w:rPr>
                                <w:rFonts w:hint="default" w:ascii="方正小标宋简体" w:hAnsi="方正小标宋简体" w:eastAsia="方正小标宋简体" w:cs="方正小标宋简体"/>
                                <w:color w:val="FF0000"/>
                                <w:spacing w:val="0"/>
                                <w:position w:val="12"/>
                                <w:sz w:val="72"/>
                                <w:szCs w:val="72"/>
                                <w:lang w:val="en-US"/>
                              </w:rPr>
                            </w:pPr>
                            <w:r>
                              <w:rPr>
                                <w:rFonts w:hint="eastAsia" w:ascii="方正小标宋简体" w:hAnsi="方正小标宋简体" w:eastAsia="方正小标宋简体" w:cs="方正小标宋简体"/>
                                <w:color w:val="FF0000"/>
                                <w:spacing w:val="0"/>
                                <w:sz w:val="72"/>
                                <w:szCs w:val="72"/>
                                <w:lang w:val="en-US" w:eastAsia="zh-CN"/>
                              </w:rPr>
                              <w:t>安徽省青少年研究会</w:t>
                            </w:r>
                          </w:p>
                          <w:p>
                            <w:pPr>
                              <w:jc w:val="center"/>
                            </w:pPr>
                          </w:p>
                        </w:txbxContent>
                      </wps:txbx>
                      <wps:bodyPr lIns="0" tIns="0" rIns="0" bIns="0" upright="1"/>
                    </wps:wsp>
                  </a:graphicData>
                </a:graphic>
              </wp:anchor>
            </w:drawing>
          </mc:Choice>
          <mc:Fallback>
            <w:pict>
              <v:shape id="_x0000_s1026" o:spid="_x0000_s1026" o:spt="202" type="#_x0000_t202" style="position:absolute;left:0pt;margin-left:82.95pt;margin-top:-8.2pt;height:139.9pt;width:439.35pt;mso-position-horizontal-relative:page;mso-position-vertical-relative:margin;z-index:251659264;mso-width-relative:page;mso-height-relative:page;" filled="f" stroked="f" coordsize="21600,21600" o:gfxdata="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2ktm9oAAAAMAQAADwAAAAAAAAABACAAAAAiAAAAZHJzL2Rvd25yZXYueG1s&#10;UEsBAhQAFAAAAAgAh07iQCqE1Je9AQAAcwMAAA4AAAAAAAAAAQAgAAAAKQEAAGRycy9lMm9Eb2Mu&#10;eG1sUEsFBgAAAAAGAAYAWQEAAFgF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160" w:lineRule="exact"/>
                        <w:jc w:val="distribute"/>
                        <w:textAlignment w:val="auto"/>
                        <w:rPr>
                          <w:rFonts w:hint="eastAsia" w:ascii="方正小标宋简体" w:hAnsi="方正小标宋简体" w:eastAsia="方正小标宋简体" w:cs="方正小标宋简体"/>
                          <w:color w:val="FF0000"/>
                          <w:spacing w:val="0"/>
                          <w:sz w:val="72"/>
                          <w:szCs w:val="72"/>
                          <w:lang w:eastAsia="zh-CN"/>
                        </w:rPr>
                      </w:pPr>
                      <w:r>
                        <w:rPr>
                          <w:rFonts w:hint="eastAsia" w:ascii="方正小标宋简体" w:hAnsi="方正小标宋简体" w:eastAsia="方正小标宋简体" w:cs="方正小标宋简体"/>
                          <w:color w:val="FF0000"/>
                          <w:spacing w:val="0"/>
                          <w:sz w:val="72"/>
                          <w:szCs w:val="72"/>
                          <w:lang w:eastAsia="zh-CN"/>
                        </w:rPr>
                        <w:t>共青团安徽省委员会</w:t>
                      </w:r>
                    </w:p>
                    <w:p>
                      <w:pPr>
                        <w:keepNext w:val="0"/>
                        <w:keepLines w:val="0"/>
                        <w:pageBreakBefore w:val="0"/>
                        <w:widowControl w:val="0"/>
                        <w:kinsoku/>
                        <w:wordWrap/>
                        <w:overflowPunct/>
                        <w:topLinePunct w:val="0"/>
                        <w:autoSpaceDE/>
                        <w:autoSpaceDN/>
                        <w:bidi w:val="0"/>
                        <w:adjustRightInd/>
                        <w:snapToGrid/>
                        <w:spacing w:line="1160" w:lineRule="exact"/>
                        <w:jc w:val="distribute"/>
                        <w:textAlignment w:val="auto"/>
                        <w:rPr>
                          <w:rFonts w:hint="default" w:ascii="方正小标宋简体" w:hAnsi="方正小标宋简体" w:eastAsia="方正小标宋简体" w:cs="方正小标宋简体"/>
                          <w:color w:val="FF0000"/>
                          <w:spacing w:val="0"/>
                          <w:position w:val="12"/>
                          <w:sz w:val="72"/>
                          <w:szCs w:val="72"/>
                          <w:lang w:val="en-US"/>
                        </w:rPr>
                      </w:pPr>
                      <w:r>
                        <w:rPr>
                          <w:rFonts w:hint="eastAsia" w:ascii="方正小标宋简体" w:hAnsi="方正小标宋简体" w:eastAsia="方正小标宋简体" w:cs="方正小标宋简体"/>
                          <w:color w:val="FF0000"/>
                          <w:spacing w:val="0"/>
                          <w:sz w:val="72"/>
                          <w:szCs w:val="72"/>
                          <w:lang w:val="en-US" w:eastAsia="zh-CN"/>
                        </w:rPr>
                        <w:t>安徽省青少年研究会</w:t>
                      </w:r>
                    </w:p>
                    <w:p>
                      <w:pPr>
                        <w:jc w:val="center"/>
                      </w:pPr>
                    </w:p>
                  </w:txbxContent>
                </v:textbox>
              </v:shape>
            </w:pict>
          </mc:Fallback>
        </mc:AlternateContent>
      </w:r>
    </w:p>
    <w:p>
      <w:pPr>
        <w:pStyle w:val="3"/>
        <w:keepNext w:val="0"/>
        <w:keepLines w:val="0"/>
        <w:pageBreakBefore w:val="0"/>
        <w:widowControl w:val="0"/>
        <w:kinsoku/>
        <w:wordWrap/>
        <w:overflowPunct/>
        <w:topLinePunct w:val="0"/>
        <w:bidi w:val="0"/>
        <w:spacing w:before="0" w:line="560" w:lineRule="exact"/>
        <w:ind w:left="0" w:right="0"/>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bidi w:val="0"/>
        <w:spacing w:before="0" w:line="560" w:lineRule="exact"/>
        <w:ind w:left="0" w:right="0"/>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bidi w:val="0"/>
        <w:spacing w:before="0" w:line="560" w:lineRule="exact"/>
        <w:ind w:left="0" w:right="0"/>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bidi w:val="0"/>
        <w:spacing w:before="0" w:line="560" w:lineRule="exact"/>
        <w:ind w:left="0" w:right="0"/>
        <w:rPr>
          <w:rFonts w:hint="eastAsia" w:ascii="仿宋_GB2312" w:hAnsi="仿宋_GB2312" w:eastAsia="仿宋_GB2312" w:cs="仿宋_GB2312"/>
          <w:b/>
          <w:sz w:val="32"/>
          <w:szCs w:val="32"/>
        </w:rPr>
      </w:pPr>
    </w:p>
    <w:p>
      <w:pPr>
        <w:pStyle w:val="3"/>
        <w:keepNext w:val="0"/>
        <w:keepLines w:val="0"/>
        <w:pageBreakBefore w:val="0"/>
        <w:widowControl w:val="0"/>
        <w:kinsoku/>
        <w:wordWrap/>
        <w:overflowPunct/>
        <w:topLinePunct w:val="0"/>
        <w:bidi w:val="0"/>
        <w:spacing w:before="0" w:line="5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皖青</w:t>
      </w:r>
      <w:r>
        <w:rPr>
          <w:rFonts w:hint="eastAsia" w:cs="仿宋_GB2312"/>
          <w:sz w:val="32"/>
          <w:szCs w:val="32"/>
          <w:lang w:eastAsia="zh-CN"/>
        </w:rPr>
        <w:t>联</w:t>
      </w:r>
      <w:r>
        <w:rPr>
          <w:rFonts w:hint="eastAsia" w:ascii="仿宋_GB2312" w:hAnsi="仿宋_GB2312" w:eastAsia="仿宋_GB2312" w:cs="仿宋_GB2312"/>
          <w:sz w:val="32"/>
          <w:szCs w:val="32"/>
        </w:rPr>
        <w:t>〔202</w:t>
      </w:r>
      <w:r>
        <w:rPr>
          <w:rFonts w:hint="eastAsia" w:cs="仿宋_GB2312"/>
          <w:sz w:val="32"/>
          <w:szCs w:val="32"/>
          <w:lang w:val="en-US" w:eastAsia="zh-CN"/>
        </w:rPr>
        <w:t>1</w:t>
      </w:r>
      <w:r>
        <w:rPr>
          <w:rFonts w:hint="eastAsia" w:ascii="仿宋_GB2312" w:hAnsi="仿宋_GB2312" w:eastAsia="仿宋_GB2312" w:cs="仿宋_GB2312"/>
          <w:sz w:val="32"/>
          <w:szCs w:val="32"/>
        </w:rPr>
        <w:t>〕</w:t>
      </w:r>
      <w:r>
        <w:rPr>
          <w:rFonts w:hint="eastAsia" w:cs="仿宋_GB2312"/>
          <w:sz w:val="32"/>
          <w:szCs w:val="32"/>
          <w:lang w:val="en-US" w:eastAsia="zh-CN"/>
        </w:rPr>
        <w:t>2</w:t>
      </w:r>
      <w:r>
        <w:rPr>
          <w:rFonts w:hint="eastAsia" w:ascii="仿宋_GB2312" w:hAnsi="仿宋_GB2312" w:eastAsia="仿宋_GB2312" w:cs="仿宋_GB2312"/>
          <w:sz w:val="32"/>
          <w:szCs w:val="32"/>
        </w:rPr>
        <w:t>号</w:t>
      </w:r>
    </w:p>
    <w:p>
      <w:pPr>
        <w:pStyle w:val="3"/>
        <w:keepNext w:val="0"/>
        <w:keepLines w:val="0"/>
        <w:pageBreakBefore w:val="0"/>
        <w:widowControl w:val="0"/>
        <w:kinsoku/>
        <w:wordWrap/>
        <w:overflowPunct/>
        <w:topLinePunct w:val="0"/>
        <w:bidi w:val="0"/>
        <w:spacing w:before="0" w:line="560" w:lineRule="exact"/>
        <w:ind w:left="0" w:right="0"/>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44450</wp:posOffset>
                </wp:positionV>
                <wp:extent cx="5562600" cy="635"/>
                <wp:effectExtent l="0" t="19050" r="0" b="37465"/>
                <wp:wrapNone/>
                <wp:docPr id="2" name="直接连接符 2"/>
                <wp:cNvGraphicFramePr/>
                <a:graphic xmlns:a="http://schemas.openxmlformats.org/drawingml/2006/main">
                  <a:graphicData uri="http://schemas.microsoft.com/office/word/2010/wordprocessingShape">
                    <wps:wsp>
                      <wps:cNvCnPr/>
                      <wps:spPr>
                        <a:xfrm>
                          <a:off x="0" y="0"/>
                          <a:ext cx="556260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pt;margin-top:3.5pt;height:0.05pt;width:438pt;z-index:251662336;mso-width-relative:page;mso-height-relative:page;" filled="f" stroked="t" coordsize="21600,21600" o:gfxdata="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GZo0bXAAAABQEAAA8AAAAAAAAAAQAgAAAAIgAAAGRycy9kb3ducmV2LnhtbFBL&#10;AQIUABQAAAAIAIdO4kD5hikk9wEAAOcDAAAOAAAAAAAAAAEAIAAAACYBAABkcnMvZTJvRG9jLnht&#10;bFBLBQYAAAAABgAGAFkBAACPBQAAAAA=&#10;">
                <v:fill on="f" focussize="0,0"/>
                <v:stroke weight="3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方正小标宋简体" w:hAnsi="方正小标宋简体" w:eastAsia="方正小标宋简体" w:cs="方正小标宋简体"/>
          <w:i w:val="0"/>
          <w:iCs/>
          <w:sz w:val="44"/>
          <w:szCs w:val="44"/>
          <w:lang w:val="zh-CN" w:eastAsia="zh-CN"/>
        </w:rPr>
      </w:pPr>
      <w:r>
        <w:rPr>
          <w:rFonts w:hint="eastAsia" w:ascii="方正小标宋简体" w:hAnsi="方正小标宋简体" w:eastAsia="方正小标宋简体" w:cs="方正小标宋简体"/>
          <w:i w:val="0"/>
          <w:iCs/>
          <w:sz w:val="44"/>
          <w:szCs w:val="44"/>
        </w:rPr>
        <w:t>关于</w:t>
      </w:r>
      <w:r>
        <w:rPr>
          <w:rFonts w:hint="eastAsia" w:ascii="方正小标宋简体" w:hAnsi="方正小标宋简体" w:eastAsia="方正小标宋简体" w:cs="方正小标宋简体"/>
          <w:i w:val="0"/>
          <w:iCs/>
          <w:sz w:val="44"/>
          <w:szCs w:val="44"/>
          <w:lang w:val="en-US" w:eastAsia="zh-CN"/>
        </w:rPr>
        <w:t>做好</w:t>
      </w:r>
      <w:r>
        <w:rPr>
          <w:rFonts w:hint="eastAsia" w:cs="方正小标宋简体"/>
          <w:i w:val="0"/>
          <w:iCs/>
          <w:sz w:val="44"/>
          <w:szCs w:val="44"/>
          <w:lang w:val="en-US" w:eastAsia="zh-CN"/>
        </w:rPr>
        <w:t>安徽</w:t>
      </w:r>
      <w:r>
        <w:rPr>
          <w:rFonts w:hint="eastAsia" w:ascii="方正小标宋简体" w:hAnsi="方正小标宋简体" w:eastAsia="方正小标宋简体" w:cs="方正小标宋简体"/>
          <w:i w:val="0"/>
          <w:iCs/>
          <w:sz w:val="44"/>
          <w:szCs w:val="44"/>
          <w:lang w:val="zh-CN" w:eastAsia="zh-CN"/>
        </w:rPr>
        <w:t>省青少年研究会第四次</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仿宋_GB2312" w:hAnsi="仿宋_GB2312" w:eastAsia="仿宋_GB2312" w:cs="仿宋_GB2312"/>
          <w:i w:val="0"/>
          <w:iCs/>
          <w:sz w:val="32"/>
          <w:szCs w:val="32"/>
        </w:rPr>
      </w:pPr>
      <w:r>
        <w:rPr>
          <w:rFonts w:hint="eastAsia" w:ascii="方正小标宋简体" w:hAnsi="方正小标宋简体" w:eastAsia="方正小标宋简体" w:cs="方正小标宋简体"/>
          <w:i w:val="0"/>
          <w:iCs/>
          <w:sz w:val="44"/>
          <w:szCs w:val="44"/>
          <w:lang w:val="zh-CN" w:eastAsia="zh-CN"/>
        </w:rPr>
        <w:t>会员代表大会</w:t>
      </w:r>
      <w:r>
        <w:rPr>
          <w:rFonts w:hint="eastAsia" w:ascii="方正小标宋简体" w:hAnsi="方正小标宋简体" w:eastAsia="方正小标宋简体" w:cs="方正小标宋简体"/>
          <w:i w:val="0"/>
          <w:iCs/>
          <w:sz w:val="44"/>
          <w:szCs w:val="44"/>
          <w:lang w:val="en-US" w:eastAsia="zh-CN"/>
        </w:rPr>
        <w:t>有关筹备工作</w:t>
      </w:r>
      <w:r>
        <w:rPr>
          <w:rFonts w:hint="eastAsia" w:ascii="方正小标宋简体" w:hAnsi="方正小标宋简体" w:eastAsia="方正小标宋简体" w:cs="方正小标宋简体"/>
          <w:i w:val="0"/>
          <w:iCs/>
          <w:sz w:val="44"/>
          <w:szCs w:val="44"/>
        </w:rPr>
        <w:t>的通知</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0" w:line="576" w:lineRule="atLeast"/>
        <w:ind w:right="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各团市委，省直团工委、省国资委团工委，</w:t>
      </w:r>
      <w:r>
        <w:rPr>
          <w:rFonts w:hint="eastAsia" w:ascii="仿宋_GB2312" w:hAnsi="仿宋_GB2312" w:eastAsia="仿宋_GB2312" w:cs="仿宋_GB2312"/>
          <w:color w:val="000000" w:themeColor="text1"/>
          <w:sz w:val="32"/>
          <w:szCs w:val="32"/>
          <w14:textFill>
            <w14:solidFill>
              <w14:schemeClr w14:val="tx1"/>
            </w14:solidFill>
          </w14:textFill>
        </w:rPr>
        <w:t>各直属系统、高校、企业团委：</w:t>
      </w:r>
    </w:p>
    <w:p>
      <w:pPr>
        <w:pStyle w:val="3"/>
        <w:keepNext w:val="0"/>
        <w:keepLines w:val="0"/>
        <w:pageBreakBefore w:val="0"/>
        <w:widowControl w:val="0"/>
        <w:kinsoku/>
        <w:wordWrap/>
        <w:overflowPunct/>
        <w:topLinePunct w:val="0"/>
        <w:autoSpaceDE w:val="0"/>
        <w:autoSpaceDN w:val="0"/>
        <w:bidi w:val="0"/>
        <w:adjustRightInd/>
        <w:snapToGrid/>
        <w:spacing w:before="0" w:line="576" w:lineRule="atLeast"/>
        <w:ind w:left="0" w:right="0" w:firstLine="640" w:firstLineChars="200"/>
        <w:jc w:val="both"/>
        <w:textAlignment w:val="auto"/>
        <w:rPr>
          <w:rFonts w:hint="eastAsia" w:ascii="仿宋_GB2312" w:hAnsi="仿宋_GB2312" w:eastAsia="仿宋_GB2312" w:cs="仿宋_GB2312"/>
          <w:i w:val="0"/>
          <w:sz w:val="32"/>
          <w:szCs w:val="32"/>
          <w:lang w:val="zh-CN" w:eastAsia="zh-CN" w:bidi="zh-CN"/>
        </w:rPr>
      </w:pPr>
      <w:r>
        <w:rPr>
          <w:rFonts w:hint="eastAsia" w:ascii="仿宋_GB2312" w:hAnsi="仿宋_GB2312" w:eastAsia="仿宋_GB2312" w:cs="仿宋_GB2312"/>
          <w:i w:val="0"/>
          <w:sz w:val="32"/>
          <w:szCs w:val="32"/>
          <w:lang w:val="zh-CN" w:eastAsia="zh-CN" w:bidi="zh-CN"/>
        </w:rPr>
        <w:t>为了更好地联系、团结、凝聚全省青少年研究的专家学者和</w:t>
      </w:r>
      <w:r>
        <w:rPr>
          <w:rFonts w:hint="eastAsia" w:ascii="仿宋_GB2312" w:hAnsi="仿宋_GB2312" w:eastAsia="仿宋_GB2312" w:cs="仿宋_GB2312"/>
          <w:i w:val="0"/>
          <w:sz w:val="32"/>
          <w:szCs w:val="32"/>
          <w:lang w:val="en-US" w:eastAsia="zh-CN" w:bidi="zh-CN"/>
        </w:rPr>
        <w:t>青少年</w:t>
      </w:r>
      <w:r>
        <w:rPr>
          <w:rFonts w:hint="eastAsia" w:ascii="仿宋_GB2312" w:hAnsi="仿宋_GB2312" w:eastAsia="仿宋_GB2312" w:cs="仿宋_GB2312"/>
          <w:i w:val="0"/>
          <w:sz w:val="32"/>
          <w:szCs w:val="32"/>
          <w:lang w:val="zh-CN" w:eastAsia="zh-CN" w:bidi="zh-CN"/>
        </w:rPr>
        <w:t>工作者，更好地开展青少年发展和工作、青年运动历史和少年儿童教育等方面研究，</w:t>
      </w:r>
      <w:r>
        <w:rPr>
          <w:rFonts w:hint="eastAsia" w:ascii="仿宋_GB2312" w:hAnsi="仿宋_GB2312" w:eastAsia="仿宋_GB2312" w:cs="仿宋_GB2312"/>
          <w:i w:val="0"/>
          <w:sz w:val="32"/>
          <w:szCs w:val="32"/>
          <w:lang w:val="en-US" w:eastAsia="zh-CN" w:bidi="zh-CN"/>
        </w:rPr>
        <w:t>拟于2021年第一季度召开</w:t>
      </w:r>
      <w:r>
        <w:rPr>
          <w:rFonts w:hint="eastAsia" w:ascii="仿宋_GB2312" w:hAnsi="仿宋_GB2312" w:eastAsia="仿宋_GB2312" w:cs="仿宋_GB2312"/>
          <w:i w:val="0"/>
          <w:sz w:val="32"/>
          <w:szCs w:val="32"/>
          <w:lang w:val="zh-CN" w:eastAsia="zh-CN" w:bidi="zh-CN"/>
        </w:rPr>
        <w:t>安徽省青少年研究会第四次会员代表大会暨第四届理事会第一次全体会议。现将</w:t>
      </w:r>
      <w:r>
        <w:rPr>
          <w:rFonts w:hint="eastAsia" w:ascii="仿宋_GB2312" w:hAnsi="仿宋_GB2312" w:eastAsia="仿宋_GB2312" w:cs="仿宋_GB2312"/>
          <w:i w:val="0"/>
          <w:sz w:val="32"/>
          <w:szCs w:val="32"/>
          <w:lang w:val="en-US" w:eastAsia="zh-CN" w:bidi="zh-CN"/>
        </w:rPr>
        <w:t>筹备工作</w:t>
      </w:r>
      <w:r>
        <w:rPr>
          <w:rFonts w:hint="eastAsia" w:ascii="仿宋_GB2312" w:hAnsi="仿宋_GB2312" w:eastAsia="仿宋_GB2312" w:cs="仿宋_GB2312"/>
          <w:i w:val="0"/>
          <w:sz w:val="32"/>
          <w:szCs w:val="32"/>
          <w:lang w:val="zh-CN" w:eastAsia="zh-CN" w:bidi="zh-CN"/>
        </w:rPr>
        <w:t>相关事</w:t>
      </w:r>
      <w:r>
        <w:rPr>
          <w:rFonts w:hint="eastAsia" w:ascii="仿宋_GB2312" w:hAnsi="仿宋_GB2312" w:eastAsia="仿宋_GB2312" w:cs="仿宋_GB2312"/>
          <w:i w:val="0"/>
          <w:sz w:val="32"/>
          <w:szCs w:val="32"/>
          <w:lang w:val="en-US" w:eastAsia="zh-CN" w:bidi="zh-CN"/>
        </w:rPr>
        <w:t>项</w:t>
      </w:r>
      <w:r>
        <w:rPr>
          <w:rFonts w:hint="eastAsia" w:ascii="仿宋_GB2312" w:hAnsi="仿宋_GB2312" w:eastAsia="仿宋_GB2312" w:cs="仿宋_GB2312"/>
          <w:i w:val="0"/>
          <w:sz w:val="32"/>
          <w:szCs w:val="32"/>
          <w:lang w:val="zh-CN" w:eastAsia="zh-CN" w:bidi="zh-CN"/>
        </w:rPr>
        <w:t>通知如下：</w:t>
      </w:r>
    </w:p>
    <w:p>
      <w:pPr>
        <w:pStyle w:val="3"/>
        <w:keepNext w:val="0"/>
        <w:keepLines w:val="0"/>
        <w:pageBreakBefore w:val="0"/>
        <w:widowControl w:val="0"/>
        <w:kinsoku/>
        <w:wordWrap/>
        <w:overflowPunct/>
        <w:topLinePunct w:val="0"/>
        <w:autoSpaceDE w:val="0"/>
        <w:autoSpaceDN w:val="0"/>
        <w:bidi w:val="0"/>
        <w:adjustRightInd/>
        <w:snapToGrid/>
        <w:spacing w:before="0" w:line="576" w:lineRule="atLeast"/>
        <w:ind w:left="0" w:right="0" w:firstLine="640" w:firstLineChars="200"/>
        <w:jc w:val="both"/>
        <w:textAlignment w:val="auto"/>
        <w:rPr>
          <w:rFonts w:hint="eastAsia" w:ascii="仿宋_GB2312" w:hAnsi="仿宋_GB2312" w:eastAsia="仿宋_GB2312" w:cs="仿宋_GB2312"/>
          <w:i w:val="0"/>
          <w:iCs/>
          <w:sz w:val="32"/>
          <w:szCs w:val="32"/>
          <w:lang w:val="en-US" w:eastAsia="zh-CN"/>
        </w:rPr>
      </w:pPr>
      <w:r>
        <w:rPr>
          <w:rFonts w:hint="eastAsia" w:ascii="黑体" w:hAnsi="黑体" w:eastAsia="黑体" w:cs="黑体"/>
          <w:i w:val="0"/>
          <w:iCs/>
          <w:sz w:val="32"/>
          <w:szCs w:val="32"/>
        </w:rPr>
        <w:t>一、</w:t>
      </w:r>
      <w:r>
        <w:rPr>
          <w:rFonts w:hint="eastAsia" w:ascii="黑体" w:hAnsi="黑体" w:eastAsia="黑体" w:cs="黑体"/>
          <w:i w:val="0"/>
          <w:iCs/>
          <w:sz w:val="32"/>
          <w:szCs w:val="32"/>
          <w:lang w:val="en-US" w:eastAsia="zh-CN"/>
        </w:rPr>
        <w:t>个人会员、团体会员推荐办法及条件</w:t>
      </w:r>
    </w:p>
    <w:p>
      <w:pPr>
        <w:pStyle w:val="3"/>
        <w:keepNext w:val="0"/>
        <w:keepLines w:val="0"/>
        <w:pageBreakBefore w:val="0"/>
        <w:widowControl w:val="0"/>
        <w:kinsoku/>
        <w:wordWrap/>
        <w:overflowPunct/>
        <w:topLinePunct w:val="0"/>
        <w:autoSpaceDE w:val="0"/>
        <w:autoSpaceDN w:val="0"/>
        <w:bidi w:val="0"/>
        <w:adjustRightInd/>
        <w:snapToGrid/>
        <w:spacing w:before="0" w:line="576" w:lineRule="atLeast"/>
        <w:ind w:left="0" w:right="0" w:firstLine="640" w:firstLineChars="200"/>
        <w:jc w:val="both"/>
        <w:textAlignment w:val="auto"/>
        <w:rPr>
          <w:rFonts w:hint="eastAsia" w:ascii="仿宋_GB2312" w:hAnsi="仿宋_GB2312" w:eastAsia="仿宋_GB2312" w:cs="仿宋_GB2312"/>
          <w:w w:val="100"/>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b w:val="0"/>
          <w:bCs w:val="0"/>
          <w:w w:val="100"/>
          <w:sz w:val="32"/>
          <w:szCs w:val="32"/>
        </w:rPr>
        <w:t>个人会员推荐办法及条件</w:t>
      </w:r>
      <w:r>
        <w:rPr>
          <w:rFonts w:hint="eastAsia" w:ascii="楷体_GB2312" w:hAnsi="楷体_GB2312" w:eastAsia="楷体_GB2312" w:cs="楷体_GB2312"/>
          <w:b w:val="0"/>
          <w:bCs w:val="0"/>
          <w:w w:val="100"/>
          <w:sz w:val="32"/>
          <w:szCs w:val="32"/>
          <w:lang w:eastAsia="zh-CN"/>
        </w:rPr>
        <w:t>。</w:t>
      </w:r>
      <w:r>
        <w:rPr>
          <w:rFonts w:hint="eastAsia" w:ascii="仿宋_GB2312" w:hAnsi="仿宋_GB2312" w:eastAsia="仿宋_GB2312" w:cs="仿宋_GB2312"/>
          <w:w w:val="100"/>
          <w:sz w:val="32"/>
          <w:szCs w:val="32"/>
        </w:rPr>
        <w:t>对于符合会员条件的青少年</w:t>
      </w:r>
      <w:r>
        <w:rPr>
          <w:rFonts w:hint="eastAsia" w:ascii="仿宋_GB2312" w:hAnsi="仿宋_GB2312" w:eastAsia="仿宋_GB2312" w:cs="仿宋_GB2312"/>
          <w:w w:val="100"/>
          <w:sz w:val="32"/>
          <w:szCs w:val="32"/>
          <w:lang w:val="en-US" w:eastAsia="zh-CN"/>
        </w:rPr>
        <w:t>研究方面的</w:t>
      </w:r>
      <w:r>
        <w:rPr>
          <w:rFonts w:hint="eastAsia" w:ascii="仿宋_GB2312" w:hAnsi="仿宋_GB2312" w:eastAsia="仿宋_GB2312" w:cs="仿宋_GB2312"/>
          <w:w w:val="100"/>
          <w:sz w:val="32"/>
          <w:szCs w:val="32"/>
        </w:rPr>
        <w:t>专家学者、</w:t>
      </w:r>
      <w:r>
        <w:rPr>
          <w:rFonts w:hint="eastAsia" w:ascii="仿宋_GB2312" w:hAnsi="仿宋_GB2312" w:eastAsia="仿宋_GB2312" w:cs="仿宋_GB2312"/>
          <w:w w:val="100"/>
          <w:sz w:val="32"/>
          <w:szCs w:val="32"/>
          <w:lang w:val="en-US" w:eastAsia="zh-CN"/>
        </w:rPr>
        <w:t>青少年</w:t>
      </w:r>
      <w:r>
        <w:rPr>
          <w:rFonts w:hint="eastAsia" w:ascii="仿宋_GB2312" w:hAnsi="仿宋_GB2312" w:eastAsia="仿宋_GB2312" w:cs="仿宋_GB2312"/>
          <w:w w:val="100"/>
          <w:sz w:val="32"/>
          <w:szCs w:val="32"/>
          <w:lang w:val="zh-CN" w:eastAsia="zh-CN"/>
        </w:rPr>
        <w:t>工作者</w:t>
      </w:r>
      <w:r>
        <w:rPr>
          <w:rFonts w:hint="eastAsia" w:ascii="仿宋_GB2312" w:hAnsi="仿宋_GB2312" w:eastAsia="仿宋_GB2312" w:cs="仿宋_GB2312"/>
          <w:w w:val="100"/>
          <w:sz w:val="32"/>
          <w:szCs w:val="32"/>
        </w:rPr>
        <w:t>、社会各界热心支持青少年研究工作的人士，采取申请</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推荐</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入会的方法并填报《安徽省</w:t>
      </w:r>
      <w:r>
        <w:rPr>
          <w:rFonts w:hint="eastAsia" w:ascii="仿宋_GB2312" w:hAnsi="仿宋_GB2312" w:eastAsia="仿宋_GB2312" w:cs="仿宋_GB2312"/>
          <w:i w:val="0"/>
          <w:sz w:val="32"/>
          <w:szCs w:val="32"/>
          <w:lang w:val="zh-CN" w:eastAsia="zh-CN" w:bidi="zh-CN"/>
        </w:rPr>
        <w:t>青少年研究会</w:t>
      </w:r>
      <w:r>
        <w:rPr>
          <w:rFonts w:hint="eastAsia" w:ascii="仿宋_GB2312" w:hAnsi="仿宋_GB2312" w:eastAsia="仿宋_GB2312" w:cs="仿宋_GB2312"/>
          <w:i w:val="0"/>
          <w:sz w:val="32"/>
          <w:szCs w:val="32"/>
          <w:lang w:val="en-US" w:eastAsia="zh-CN" w:bidi="zh-CN"/>
        </w:rPr>
        <w:t>个人</w:t>
      </w:r>
      <w:r>
        <w:rPr>
          <w:rFonts w:hint="eastAsia" w:ascii="仿宋_GB2312" w:hAnsi="仿宋_GB2312" w:eastAsia="仿宋_GB2312" w:cs="仿宋_GB2312"/>
          <w:w w:val="100"/>
          <w:sz w:val="32"/>
          <w:szCs w:val="32"/>
        </w:rPr>
        <w:t>会员</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推荐</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登记表》（见附件1），经省</w:t>
      </w:r>
      <w:r>
        <w:rPr>
          <w:rFonts w:hint="eastAsia" w:ascii="仿宋_GB2312" w:hAnsi="仿宋_GB2312" w:eastAsia="仿宋_GB2312" w:cs="仿宋_GB2312"/>
          <w:i w:val="0"/>
          <w:sz w:val="32"/>
          <w:szCs w:val="32"/>
          <w:lang w:val="zh-CN" w:eastAsia="zh-CN" w:bidi="zh-CN"/>
        </w:rPr>
        <w:t>青少年研究会</w:t>
      </w:r>
      <w:r>
        <w:rPr>
          <w:rFonts w:hint="eastAsia" w:ascii="仿宋_GB2312" w:hAnsi="仿宋_GB2312" w:eastAsia="仿宋_GB2312" w:cs="仿宋_GB2312"/>
          <w:i w:val="0"/>
          <w:sz w:val="32"/>
          <w:szCs w:val="32"/>
          <w:lang w:val="en-US" w:eastAsia="zh-CN" w:bidi="zh-CN"/>
        </w:rPr>
        <w:t>秘书处</w:t>
      </w:r>
      <w:r>
        <w:rPr>
          <w:rFonts w:hint="eastAsia" w:ascii="仿宋_GB2312" w:hAnsi="仿宋_GB2312" w:eastAsia="仿宋_GB2312" w:cs="仿宋_GB2312"/>
          <w:w w:val="100"/>
          <w:sz w:val="32"/>
          <w:szCs w:val="32"/>
          <w:lang w:val="en-US" w:eastAsia="zh-CN"/>
        </w:rPr>
        <w:t>审核通过</w:t>
      </w:r>
      <w:r>
        <w:rPr>
          <w:rFonts w:hint="eastAsia" w:ascii="仿宋_GB2312" w:hAnsi="仿宋_GB2312" w:eastAsia="仿宋_GB2312" w:cs="仿宋_GB2312"/>
          <w:w w:val="100"/>
          <w:sz w:val="32"/>
          <w:szCs w:val="32"/>
        </w:rPr>
        <w:t>后成为会员。个人会员的具体条件为：拥护本会章程</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热心青少年问题研究，具有一定研究能力和理论水平，或热心支持青少年研究工作。</w:t>
      </w:r>
    </w:p>
    <w:p>
      <w:pPr>
        <w:pStyle w:val="3"/>
        <w:keepNext w:val="0"/>
        <w:keepLines w:val="0"/>
        <w:pageBreakBefore w:val="0"/>
        <w:widowControl w:val="0"/>
        <w:kinsoku/>
        <w:wordWrap/>
        <w:overflowPunct/>
        <w:topLinePunct w:val="0"/>
        <w:autoSpaceDE w:val="0"/>
        <w:autoSpaceDN w:val="0"/>
        <w:bidi w:val="0"/>
        <w:adjustRightInd/>
        <w:snapToGrid/>
        <w:spacing w:before="0" w:line="576" w:lineRule="atLeast"/>
        <w:ind w:left="0" w:right="0" w:firstLine="640" w:firstLineChars="200"/>
        <w:jc w:val="both"/>
        <w:textAlignment w:val="auto"/>
        <w:rPr>
          <w:rFonts w:hint="eastAsia" w:ascii="仿宋_GB2312" w:hAnsi="仿宋_GB2312" w:eastAsia="仿宋_GB2312" w:cs="仿宋_GB2312"/>
          <w:w w:val="100"/>
          <w:kern w:val="0"/>
          <w:sz w:val="32"/>
          <w:szCs w:val="32"/>
        </w:rPr>
      </w:pPr>
      <w:r>
        <w:rPr>
          <w:rFonts w:hint="eastAsia" w:ascii="楷体_GB2312" w:hAnsi="楷体_GB2312" w:eastAsia="楷体_GB2312" w:cs="楷体_GB2312"/>
          <w:b w:val="0"/>
          <w:bCs w:val="0"/>
          <w:w w:val="100"/>
          <w:sz w:val="32"/>
          <w:szCs w:val="32"/>
        </w:rPr>
        <w:t>2.团体会员推荐办法及条件</w:t>
      </w:r>
      <w:r>
        <w:rPr>
          <w:rFonts w:hint="eastAsia" w:ascii="楷体_GB2312" w:hAnsi="楷体_GB2312" w:eastAsia="楷体_GB2312" w:cs="楷体_GB2312"/>
          <w:b w:val="0"/>
          <w:bCs w:val="0"/>
          <w:w w:val="100"/>
          <w:sz w:val="32"/>
          <w:szCs w:val="32"/>
          <w:lang w:eastAsia="zh-CN"/>
        </w:rPr>
        <w:t>。</w:t>
      </w:r>
      <w:r>
        <w:rPr>
          <w:rFonts w:hint="eastAsia" w:cs="仿宋_GB2312"/>
          <w:w w:val="100"/>
          <w:kern w:val="0"/>
          <w:sz w:val="32"/>
          <w:szCs w:val="32"/>
          <w:lang w:eastAsia="zh-CN"/>
        </w:rPr>
        <w:t>各地</w:t>
      </w:r>
      <w:r>
        <w:rPr>
          <w:rFonts w:hint="eastAsia" w:ascii="仿宋_GB2312" w:hAnsi="仿宋_GB2312" w:eastAsia="仿宋_GB2312" w:cs="仿宋_GB2312"/>
          <w:w w:val="100"/>
          <w:kern w:val="0"/>
          <w:sz w:val="32"/>
          <w:szCs w:val="32"/>
        </w:rPr>
        <w:t>各单位推荐并填写《安徽省</w:t>
      </w:r>
      <w:r>
        <w:rPr>
          <w:rFonts w:hint="eastAsia" w:ascii="仿宋_GB2312" w:hAnsi="仿宋_GB2312" w:eastAsia="仿宋_GB2312" w:cs="仿宋_GB2312"/>
          <w:i w:val="0"/>
          <w:sz w:val="32"/>
          <w:szCs w:val="32"/>
          <w:lang w:val="zh-CN" w:eastAsia="zh-CN" w:bidi="zh-CN"/>
        </w:rPr>
        <w:t>青少年研究会</w:t>
      </w:r>
      <w:r>
        <w:rPr>
          <w:rFonts w:hint="eastAsia" w:ascii="仿宋_GB2312" w:hAnsi="仿宋_GB2312" w:eastAsia="仿宋_GB2312" w:cs="仿宋_GB2312"/>
          <w:w w:val="100"/>
          <w:kern w:val="0"/>
          <w:sz w:val="32"/>
          <w:szCs w:val="32"/>
        </w:rPr>
        <w:t>团体会员登记表》（见附件</w:t>
      </w:r>
      <w:r>
        <w:rPr>
          <w:rFonts w:hint="eastAsia" w:ascii="仿宋_GB2312" w:hAnsi="仿宋_GB2312" w:eastAsia="仿宋_GB2312" w:cs="仿宋_GB2312"/>
          <w:w w:val="100"/>
          <w:kern w:val="0"/>
          <w:sz w:val="32"/>
          <w:szCs w:val="32"/>
          <w:lang w:val="en-US" w:eastAsia="zh-CN"/>
        </w:rPr>
        <w:t>2</w:t>
      </w:r>
      <w:r>
        <w:rPr>
          <w:rFonts w:hint="eastAsia" w:ascii="仿宋_GB2312" w:hAnsi="仿宋_GB2312" w:eastAsia="仿宋_GB2312" w:cs="仿宋_GB2312"/>
          <w:w w:val="100"/>
          <w:kern w:val="0"/>
          <w:sz w:val="32"/>
          <w:szCs w:val="32"/>
        </w:rPr>
        <w:t>）。团体会员的具体条件为：</w:t>
      </w:r>
      <w:r>
        <w:rPr>
          <w:rFonts w:hint="eastAsia" w:ascii="仿宋_GB2312" w:hAnsi="仿宋_GB2312" w:eastAsia="仿宋_GB2312" w:cs="仿宋_GB2312"/>
          <w:color w:val="000000" w:themeColor="text1"/>
          <w:w w:val="100"/>
          <w:kern w:val="0"/>
          <w:sz w:val="32"/>
          <w:szCs w:val="32"/>
          <w14:textFill>
            <w14:solidFill>
              <w14:schemeClr w14:val="tx1"/>
            </w14:solidFill>
          </w14:textFill>
        </w:rPr>
        <w:t>省内</w:t>
      </w:r>
      <w:r>
        <w:rPr>
          <w:rFonts w:hint="eastAsia" w:ascii="仿宋_GB2312" w:hAnsi="仿宋_GB2312" w:eastAsia="仿宋_GB2312" w:cs="仿宋_GB2312"/>
          <w:color w:val="000000" w:themeColor="text1"/>
          <w:w w:val="100"/>
          <w:kern w:val="0"/>
          <w:sz w:val="32"/>
          <w:szCs w:val="32"/>
          <w:lang w:val="en-US" w:eastAsia="zh-CN"/>
          <w14:textFill>
            <w14:solidFill>
              <w14:schemeClr w14:val="tx1"/>
            </w14:solidFill>
          </w14:textFill>
        </w:rPr>
        <w:t>各级团组织、开展青少年工作相关领域研究的高校、各级团校</w:t>
      </w:r>
      <w:r>
        <w:rPr>
          <w:rFonts w:hint="eastAsia" w:ascii="仿宋_GB2312" w:hAnsi="仿宋_GB2312" w:eastAsia="仿宋_GB2312" w:cs="仿宋_GB2312"/>
          <w:color w:val="000000" w:themeColor="text1"/>
          <w:w w:val="100"/>
          <w:kern w:val="0"/>
          <w:sz w:val="32"/>
          <w:szCs w:val="32"/>
          <w14:textFill>
            <w14:solidFill>
              <w14:schemeClr w14:val="tx1"/>
            </w14:solidFill>
          </w14:textFill>
        </w:rPr>
        <w:t>及其他从事</w:t>
      </w:r>
      <w:r>
        <w:rPr>
          <w:rFonts w:hint="eastAsia" w:ascii="仿宋_GB2312" w:hAnsi="仿宋_GB2312" w:eastAsia="仿宋_GB2312" w:cs="仿宋_GB2312"/>
          <w:color w:val="000000" w:themeColor="text1"/>
          <w:w w:val="100"/>
          <w:kern w:val="0"/>
          <w:sz w:val="32"/>
          <w:szCs w:val="32"/>
          <w:lang w:val="en-US" w:eastAsia="zh-CN"/>
          <w14:textFill>
            <w14:solidFill>
              <w14:schemeClr w14:val="tx1"/>
            </w14:solidFill>
          </w14:textFill>
        </w:rPr>
        <w:t>青少年</w:t>
      </w:r>
      <w:r>
        <w:rPr>
          <w:rFonts w:hint="eastAsia" w:ascii="仿宋_GB2312" w:hAnsi="仿宋_GB2312" w:eastAsia="仿宋_GB2312" w:cs="仿宋_GB2312"/>
          <w:color w:val="000000" w:themeColor="text1"/>
          <w:w w:val="100"/>
          <w:kern w:val="0"/>
          <w:sz w:val="32"/>
          <w:szCs w:val="32"/>
          <w14:textFill>
            <w14:solidFill>
              <w14:schemeClr w14:val="tx1"/>
            </w14:solidFill>
          </w14:textFill>
        </w:rPr>
        <w:t>工作</w:t>
      </w:r>
      <w:r>
        <w:rPr>
          <w:rFonts w:hint="eastAsia" w:ascii="仿宋_GB2312" w:hAnsi="仿宋_GB2312" w:eastAsia="仿宋_GB2312" w:cs="仿宋_GB2312"/>
          <w:color w:val="000000" w:themeColor="text1"/>
          <w:w w:val="100"/>
          <w:kern w:val="0"/>
          <w:sz w:val="32"/>
          <w:szCs w:val="32"/>
          <w:lang w:val="en-US" w:eastAsia="zh-CN"/>
          <w14:textFill>
            <w14:solidFill>
              <w14:schemeClr w14:val="tx1"/>
            </w14:solidFill>
          </w14:textFill>
        </w:rPr>
        <w:t>相关领域</w:t>
      </w:r>
      <w:r>
        <w:rPr>
          <w:rFonts w:hint="eastAsia" w:ascii="仿宋_GB2312" w:hAnsi="仿宋_GB2312" w:eastAsia="仿宋_GB2312" w:cs="仿宋_GB2312"/>
          <w:color w:val="000000" w:themeColor="text1"/>
          <w:w w:val="100"/>
          <w:kern w:val="0"/>
          <w:sz w:val="32"/>
          <w:szCs w:val="32"/>
          <w14:textFill>
            <w14:solidFill>
              <w14:schemeClr w14:val="tx1"/>
            </w14:solidFill>
          </w14:textFill>
        </w:rPr>
        <w:t>研究的机关团体和企事业单位，</w:t>
      </w:r>
      <w:r>
        <w:rPr>
          <w:rFonts w:hint="eastAsia" w:ascii="仿宋_GB2312" w:hAnsi="仿宋_GB2312" w:eastAsia="仿宋_GB2312" w:cs="仿宋_GB2312"/>
          <w:w w:val="100"/>
          <w:kern w:val="0"/>
          <w:sz w:val="32"/>
          <w:szCs w:val="32"/>
        </w:rPr>
        <w:t>认同本会宗旨，愿意为本会作出积极贡献的，均可申请加入本会作为团体会员。团体会员享有个人会员同等的权利和义务。</w:t>
      </w:r>
    </w:p>
    <w:p>
      <w:pPr>
        <w:pStyle w:val="3"/>
        <w:keepNext w:val="0"/>
        <w:keepLines w:val="0"/>
        <w:pageBreakBefore w:val="0"/>
        <w:widowControl w:val="0"/>
        <w:kinsoku/>
        <w:wordWrap/>
        <w:overflowPunct/>
        <w:topLinePunct w:val="0"/>
        <w:autoSpaceDE w:val="0"/>
        <w:autoSpaceDN w:val="0"/>
        <w:bidi w:val="0"/>
        <w:adjustRightInd/>
        <w:snapToGrid/>
        <w:spacing w:before="0" w:line="576" w:lineRule="atLeast"/>
        <w:ind w:left="0" w:right="0" w:firstLine="640" w:firstLineChars="200"/>
        <w:jc w:val="both"/>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lang w:eastAsia="zh-CN"/>
        </w:rPr>
        <w:t>二</w:t>
      </w:r>
      <w:r>
        <w:rPr>
          <w:rFonts w:hint="eastAsia" w:ascii="黑体" w:hAnsi="黑体" w:eastAsia="黑体" w:cs="黑体"/>
          <w:w w:val="100"/>
          <w:sz w:val="32"/>
          <w:szCs w:val="32"/>
        </w:rPr>
        <w:t>、名额分配</w:t>
      </w:r>
    </w:p>
    <w:p>
      <w:pPr>
        <w:pStyle w:val="3"/>
        <w:keepNext w:val="0"/>
        <w:keepLines w:val="0"/>
        <w:pageBreakBefore w:val="0"/>
        <w:widowControl w:val="0"/>
        <w:kinsoku/>
        <w:wordWrap/>
        <w:overflowPunct/>
        <w:topLinePunct w:val="0"/>
        <w:autoSpaceDE w:val="0"/>
        <w:autoSpaceDN w:val="0"/>
        <w:bidi w:val="0"/>
        <w:adjustRightInd/>
        <w:snapToGrid/>
        <w:spacing w:before="0" w:line="550" w:lineRule="exact"/>
        <w:ind w:left="0" w:right="0" w:firstLine="640" w:firstLineChars="200"/>
        <w:jc w:val="both"/>
        <w:textAlignment w:val="auto"/>
        <w:rPr>
          <w:rFonts w:hint="eastAsia" w:ascii="仿宋_GB2312" w:hAnsi="仿宋_GB2312" w:eastAsia="仿宋_GB2312" w:cs="仿宋_GB2312"/>
          <w:w w:val="100"/>
          <w:kern w:val="0"/>
          <w:sz w:val="32"/>
          <w:szCs w:val="32"/>
          <w:lang w:val="en-US" w:eastAsia="zh-CN"/>
        </w:rPr>
      </w:pPr>
      <w:r>
        <w:rPr>
          <w:rFonts w:hint="eastAsia" w:ascii="仿宋_GB2312" w:hAnsi="仿宋_GB2312" w:eastAsia="仿宋_GB2312" w:cs="仿宋_GB2312"/>
          <w:w w:val="100"/>
          <w:kern w:val="0"/>
          <w:sz w:val="32"/>
          <w:szCs w:val="32"/>
          <w:lang w:val="en-US" w:eastAsia="zh-CN"/>
        </w:rPr>
        <w:t>个人会员名额分配见</w:t>
      </w:r>
      <w:r>
        <w:rPr>
          <w:rFonts w:hint="eastAsia" w:ascii="仿宋_GB2312" w:hAnsi="仿宋_GB2312" w:eastAsia="仿宋_GB2312" w:cs="仿宋_GB2312"/>
          <w:w w:val="100"/>
          <w:kern w:val="0"/>
          <w:sz w:val="32"/>
          <w:szCs w:val="32"/>
        </w:rPr>
        <w:t>《</w:t>
      </w:r>
      <w:r>
        <w:rPr>
          <w:rFonts w:hint="eastAsia" w:ascii="仿宋_GB2312" w:hAnsi="仿宋_GB2312" w:eastAsia="仿宋_GB2312" w:cs="仿宋_GB2312"/>
          <w:w w:val="100"/>
          <w:kern w:val="0"/>
          <w:sz w:val="32"/>
          <w:szCs w:val="32"/>
          <w:lang w:val="en-US" w:eastAsia="zh-CN"/>
        </w:rPr>
        <w:t>个人会员名额分配</w:t>
      </w:r>
      <w:r>
        <w:rPr>
          <w:rFonts w:hint="eastAsia" w:ascii="仿宋_GB2312" w:hAnsi="仿宋_GB2312" w:eastAsia="仿宋_GB2312" w:cs="仿宋_GB2312"/>
          <w:w w:val="100"/>
          <w:kern w:val="0"/>
          <w:sz w:val="32"/>
          <w:szCs w:val="32"/>
        </w:rPr>
        <w:t>表》（见附件</w:t>
      </w:r>
      <w:r>
        <w:rPr>
          <w:rFonts w:hint="eastAsia" w:ascii="仿宋_GB2312" w:hAnsi="仿宋_GB2312" w:eastAsia="仿宋_GB2312" w:cs="仿宋_GB2312"/>
          <w:w w:val="100"/>
          <w:kern w:val="0"/>
          <w:sz w:val="32"/>
          <w:szCs w:val="32"/>
          <w:lang w:val="en-US" w:eastAsia="zh-CN"/>
        </w:rPr>
        <w:t>3</w:t>
      </w:r>
      <w:r>
        <w:rPr>
          <w:rFonts w:hint="eastAsia" w:ascii="仿宋_GB2312" w:hAnsi="仿宋_GB2312" w:eastAsia="仿宋_GB2312" w:cs="仿宋_GB2312"/>
          <w:w w:val="100"/>
          <w:kern w:val="0"/>
          <w:sz w:val="32"/>
          <w:szCs w:val="32"/>
        </w:rPr>
        <w:t>）</w:t>
      </w:r>
      <w:r>
        <w:rPr>
          <w:rFonts w:hint="eastAsia" w:cs="仿宋_GB2312"/>
          <w:w w:val="100"/>
          <w:kern w:val="0"/>
          <w:sz w:val="32"/>
          <w:szCs w:val="32"/>
          <w:lang w:val="en-US" w:eastAsia="zh-CN"/>
        </w:rPr>
        <w:t>。各地各单位要</w:t>
      </w:r>
      <w:r>
        <w:rPr>
          <w:rFonts w:hint="eastAsia" w:ascii="仿宋_GB2312" w:hAnsi="仿宋_GB2312" w:eastAsia="仿宋_GB2312" w:cs="仿宋_GB2312"/>
          <w:w w:val="100"/>
          <w:kern w:val="0"/>
          <w:sz w:val="32"/>
          <w:szCs w:val="32"/>
          <w:lang w:val="en-US" w:eastAsia="zh-CN"/>
        </w:rPr>
        <w:t>根据</w:t>
      </w:r>
      <w:r>
        <w:rPr>
          <w:rFonts w:hint="eastAsia" w:cs="仿宋_GB2312"/>
          <w:w w:val="100"/>
          <w:kern w:val="0"/>
          <w:sz w:val="32"/>
          <w:szCs w:val="32"/>
          <w:lang w:val="en-US" w:eastAsia="zh-CN"/>
        </w:rPr>
        <w:t>实际</w:t>
      </w:r>
      <w:r>
        <w:rPr>
          <w:rFonts w:hint="eastAsia" w:ascii="仿宋_GB2312" w:hAnsi="仿宋_GB2312" w:eastAsia="仿宋_GB2312" w:cs="仿宋_GB2312"/>
          <w:w w:val="100"/>
          <w:kern w:val="0"/>
          <w:sz w:val="32"/>
          <w:szCs w:val="32"/>
          <w:lang w:val="en-US" w:eastAsia="zh-CN"/>
        </w:rPr>
        <w:t>情况统筹考虑，可优先推荐在青少年</w:t>
      </w:r>
      <w:r>
        <w:rPr>
          <w:rFonts w:hint="eastAsia" w:ascii="仿宋_GB2312" w:hAnsi="仿宋_GB2312" w:eastAsia="仿宋_GB2312" w:cs="仿宋_GB2312"/>
          <w:w w:val="100"/>
          <w:kern w:val="0"/>
          <w:sz w:val="32"/>
          <w:szCs w:val="32"/>
        </w:rPr>
        <w:t>工作领域具有一定影响力和号召力的</w:t>
      </w:r>
      <w:r>
        <w:rPr>
          <w:rFonts w:hint="eastAsia" w:cs="仿宋_GB2312"/>
          <w:w w:val="100"/>
          <w:kern w:val="0"/>
          <w:sz w:val="32"/>
          <w:szCs w:val="32"/>
          <w:lang w:val="en-US" w:eastAsia="zh-CN"/>
        </w:rPr>
        <w:t>从业人员</w:t>
      </w:r>
      <w:r>
        <w:rPr>
          <w:rFonts w:hint="eastAsia" w:ascii="仿宋_GB2312" w:hAnsi="仿宋_GB2312" w:eastAsia="仿宋_GB2312" w:cs="仿宋_GB2312"/>
          <w:w w:val="100"/>
          <w:kern w:val="0"/>
          <w:sz w:val="32"/>
          <w:szCs w:val="32"/>
          <w:lang w:val="en-US" w:eastAsia="zh-CN"/>
        </w:rPr>
        <w:t>，</w:t>
      </w:r>
      <w:r>
        <w:rPr>
          <w:rFonts w:hint="eastAsia" w:cs="仿宋_GB2312"/>
          <w:w w:val="100"/>
          <w:kern w:val="0"/>
          <w:sz w:val="32"/>
          <w:szCs w:val="32"/>
          <w:lang w:val="en-US" w:eastAsia="zh-CN"/>
        </w:rPr>
        <w:t>特别是</w:t>
      </w:r>
      <w:r>
        <w:rPr>
          <w:rFonts w:hint="eastAsia" w:ascii="仿宋_GB2312" w:hAnsi="仿宋_GB2312" w:eastAsia="仿宋_GB2312" w:cs="仿宋_GB2312"/>
          <w:w w:val="100"/>
          <w:kern w:val="0"/>
          <w:sz w:val="32"/>
          <w:szCs w:val="32"/>
          <w:lang w:val="en-US" w:eastAsia="zh-CN"/>
        </w:rPr>
        <w:t>在</w:t>
      </w:r>
      <w:r>
        <w:rPr>
          <w:rFonts w:hint="eastAsia" w:ascii="仿宋_GB2312" w:hAnsi="仿宋_GB2312" w:eastAsia="仿宋_GB2312" w:cs="仿宋_GB2312"/>
          <w:w w:val="100"/>
          <w:kern w:val="0"/>
          <w:sz w:val="32"/>
          <w:szCs w:val="32"/>
        </w:rPr>
        <w:t>科研机构、高校</w:t>
      </w:r>
      <w:r>
        <w:rPr>
          <w:rFonts w:hint="eastAsia" w:ascii="仿宋_GB2312" w:hAnsi="仿宋_GB2312" w:eastAsia="仿宋_GB2312" w:cs="仿宋_GB2312"/>
          <w:w w:val="100"/>
          <w:kern w:val="0"/>
          <w:sz w:val="32"/>
          <w:szCs w:val="32"/>
          <w:lang w:eastAsia="zh-CN"/>
        </w:rPr>
        <w:t>、</w:t>
      </w:r>
      <w:r>
        <w:rPr>
          <w:rFonts w:hint="eastAsia" w:ascii="仿宋_GB2312" w:hAnsi="仿宋_GB2312" w:eastAsia="仿宋_GB2312" w:cs="仿宋_GB2312"/>
          <w:w w:val="100"/>
          <w:kern w:val="0"/>
          <w:sz w:val="32"/>
          <w:szCs w:val="32"/>
          <w:lang w:val="en-US" w:eastAsia="zh-CN"/>
        </w:rPr>
        <w:t>中学、中职、小学中从事青少年研究工作的同志。</w:t>
      </w:r>
    </w:p>
    <w:p>
      <w:pPr>
        <w:pStyle w:val="3"/>
        <w:keepNext w:val="0"/>
        <w:keepLines w:val="0"/>
        <w:pageBreakBefore w:val="0"/>
        <w:widowControl w:val="0"/>
        <w:kinsoku/>
        <w:wordWrap/>
        <w:overflowPunct/>
        <w:topLinePunct w:val="0"/>
        <w:autoSpaceDE w:val="0"/>
        <w:autoSpaceDN w:val="0"/>
        <w:bidi w:val="0"/>
        <w:adjustRightInd/>
        <w:snapToGrid/>
        <w:spacing w:before="0" w:line="550" w:lineRule="exact"/>
        <w:ind w:left="0" w:right="0" w:firstLine="640" w:firstLineChars="200"/>
        <w:jc w:val="both"/>
        <w:textAlignment w:val="auto"/>
        <w:rPr>
          <w:rFonts w:hint="eastAsia" w:ascii="仿宋_GB2312" w:hAnsi="仿宋_GB2312" w:eastAsia="仿宋_GB2312" w:cs="仿宋_GB2312"/>
          <w:w w:val="100"/>
          <w:kern w:val="0"/>
          <w:sz w:val="32"/>
          <w:szCs w:val="32"/>
          <w:lang w:val="en-US" w:eastAsia="zh-CN"/>
        </w:rPr>
      </w:pPr>
      <w:r>
        <w:rPr>
          <w:rFonts w:hint="eastAsia" w:ascii="黑体" w:hAnsi="黑体" w:eastAsia="黑体" w:cs="黑体"/>
          <w:w w:val="100"/>
          <w:kern w:val="0"/>
          <w:sz w:val="32"/>
          <w:szCs w:val="32"/>
          <w:lang w:val="en-US" w:eastAsia="zh-CN"/>
        </w:rPr>
        <w:t>三、有关要求</w:t>
      </w:r>
    </w:p>
    <w:p>
      <w:pPr>
        <w:keepNext w:val="0"/>
        <w:keepLines w:val="0"/>
        <w:pageBreakBefore w:val="0"/>
        <w:widowControl w:val="0"/>
        <w:tabs>
          <w:tab w:val="left" w:pos="1260"/>
        </w:tabs>
        <w:kinsoku/>
        <w:wordWrap/>
        <w:overflowPunct/>
        <w:topLinePunct w:val="0"/>
        <w:autoSpaceDE/>
        <w:autoSpaceDN/>
        <w:bidi w:val="0"/>
        <w:spacing w:before="0" w:line="550" w:lineRule="exact"/>
        <w:ind w:left="0" w:leftChars="0" w:right="0" w:rightChars="0" w:firstLine="640" w:firstLineChars="200"/>
        <w:jc w:val="both"/>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1.</w:t>
      </w:r>
      <w:r>
        <w:rPr>
          <w:rFonts w:hint="eastAsia" w:ascii="仿宋_GB2312" w:hAnsi="仿宋_GB2312" w:eastAsia="仿宋_GB2312" w:cs="仿宋_GB2312"/>
          <w:w w:val="100"/>
          <w:sz w:val="32"/>
          <w:szCs w:val="32"/>
          <w:lang w:eastAsia="zh-CN"/>
        </w:rPr>
        <w:t>各地</w:t>
      </w:r>
      <w:r>
        <w:rPr>
          <w:rFonts w:hint="eastAsia" w:ascii="仿宋_GB2312" w:hAnsi="仿宋_GB2312" w:eastAsia="仿宋_GB2312" w:cs="仿宋_GB2312"/>
          <w:w w:val="100"/>
          <w:sz w:val="32"/>
          <w:szCs w:val="32"/>
        </w:rPr>
        <w:t>各单位要高度重视会员的推荐工作，把握好会员的基本条件，注意将优秀</w:t>
      </w:r>
      <w:r>
        <w:rPr>
          <w:rFonts w:hint="eastAsia" w:ascii="仿宋_GB2312" w:hAnsi="仿宋_GB2312" w:eastAsia="仿宋_GB2312" w:cs="仿宋_GB2312"/>
          <w:w w:val="100"/>
          <w:sz w:val="32"/>
          <w:szCs w:val="32"/>
          <w:lang w:val="en-US" w:eastAsia="zh-CN"/>
        </w:rPr>
        <w:t>青少年工作者</w:t>
      </w:r>
      <w:r>
        <w:rPr>
          <w:rFonts w:hint="eastAsia" w:ascii="仿宋_GB2312" w:hAnsi="仿宋_GB2312" w:eastAsia="仿宋_GB2312" w:cs="仿宋_GB2312"/>
          <w:w w:val="100"/>
          <w:sz w:val="32"/>
          <w:szCs w:val="32"/>
        </w:rPr>
        <w:t>吸收到队伍中来，增强</w:t>
      </w:r>
      <w:r>
        <w:rPr>
          <w:rFonts w:hint="eastAsia" w:ascii="仿宋_GB2312" w:hAnsi="仿宋_GB2312" w:eastAsia="仿宋_GB2312" w:cs="仿宋_GB2312"/>
          <w:w w:val="100"/>
          <w:sz w:val="32"/>
          <w:szCs w:val="32"/>
          <w:lang w:val="en-US" w:eastAsia="zh-CN"/>
        </w:rPr>
        <w:t>研究会</w:t>
      </w:r>
      <w:r>
        <w:rPr>
          <w:rFonts w:hint="eastAsia" w:ascii="仿宋_GB2312" w:hAnsi="仿宋_GB2312" w:eastAsia="仿宋_GB2312" w:cs="仿宋_GB2312"/>
          <w:w w:val="100"/>
          <w:sz w:val="32"/>
          <w:szCs w:val="32"/>
        </w:rPr>
        <w:t>的活力与创新能力。</w:t>
      </w:r>
    </w:p>
    <w:p>
      <w:pPr>
        <w:keepNext w:val="0"/>
        <w:keepLines w:val="0"/>
        <w:pageBreakBefore w:val="0"/>
        <w:widowControl w:val="0"/>
        <w:tabs>
          <w:tab w:val="left" w:pos="1260"/>
        </w:tabs>
        <w:kinsoku/>
        <w:wordWrap/>
        <w:overflowPunct/>
        <w:topLinePunct w:val="0"/>
        <w:autoSpaceDE/>
        <w:autoSpaceDN/>
        <w:bidi w:val="0"/>
        <w:spacing w:before="0" w:line="550" w:lineRule="exact"/>
        <w:ind w:left="0" w:leftChars="0" w:right="0" w:rightChars="0" w:firstLine="640" w:firstLineChars="200"/>
        <w:jc w:val="both"/>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2</w:t>
      </w:r>
      <w:r>
        <w:rPr>
          <w:rFonts w:hint="eastAsia" w:ascii="仿宋_GB2312" w:hAnsi="仿宋_GB2312" w:eastAsia="仿宋_GB2312" w:cs="仿宋_GB2312"/>
          <w:w w:val="100"/>
          <w:sz w:val="32"/>
          <w:szCs w:val="32"/>
        </w:rPr>
        <w:t>.获得国家、省、市、县（区）</w:t>
      </w:r>
      <w:r>
        <w:rPr>
          <w:rFonts w:hint="eastAsia" w:ascii="仿宋_GB2312" w:hAnsi="仿宋_GB2312" w:eastAsia="仿宋_GB2312" w:cs="仿宋_GB2312"/>
          <w:w w:val="100"/>
          <w:sz w:val="32"/>
          <w:szCs w:val="32"/>
          <w:lang w:val="en-US" w:eastAsia="zh-CN"/>
        </w:rPr>
        <w:t>表彰的</w:t>
      </w:r>
      <w:r>
        <w:rPr>
          <w:rFonts w:hint="eastAsia" w:ascii="仿宋_GB2312" w:hAnsi="仿宋_GB2312" w:eastAsia="仿宋_GB2312" w:cs="仿宋_GB2312"/>
          <w:w w:val="100"/>
          <w:sz w:val="32"/>
          <w:szCs w:val="32"/>
        </w:rPr>
        <w:t>单位和个人优先推荐。</w:t>
      </w:r>
    </w:p>
    <w:p>
      <w:pPr>
        <w:keepNext w:val="0"/>
        <w:keepLines w:val="0"/>
        <w:pageBreakBefore w:val="0"/>
        <w:widowControl w:val="0"/>
        <w:tabs>
          <w:tab w:val="left" w:pos="1260"/>
        </w:tabs>
        <w:kinsoku/>
        <w:wordWrap/>
        <w:overflowPunct/>
        <w:topLinePunct w:val="0"/>
        <w:autoSpaceDE/>
        <w:autoSpaceDN/>
        <w:bidi w:val="0"/>
        <w:spacing w:before="0" w:line="550" w:lineRule="exact"/>
        <w:ind w:left="0" w:leftChars="0" w:right="0" w:rightChars="0" w:firstLine="640" w:firstLineChars="200"/>
        <w:jc w:val="both"/>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3</w:t>
      </w: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val="en-US" w:eastAsia="zh-CN"/>
        </w:rPr>
        <w:t>个人</w:t>
      </w:r>
      <w:r>
        <w:rPr>
          <w:rFonts w:hint="eastAsia" w:ascii="仿宋_GB2312" w:hAnsi="仿宋_GB2312" w:eastAsia="仿宋_GB2312" w:cs="仿宋_GB2312"/>
          <w:w w:val="100"/>
          <w:sz w:val="32"/>
          <w:szCs w:val="32"/>
        </w:rPr>
        <w:t>会员</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推荐</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登记</w:t>
      </w:r>
      <w:r>
        <w:rPr>
          <w:rFonts w:hint="eastAsia" w:ascii="仿宋_GB2312" w:hAnsi="仿宋_GB2312" w:eastAsia="仿宋_GB2312" w:cs="仿宋_GB2312"/>
          <w:color w:val="000000" w:themeColor="text1"/>
          <w:w w:val="100"/>
          <w:sz w:val="32"/>
          <w:szCs w:val="32"/>
          <w14:textFill>
            <w14:solidFill>
              <w14:schemeClr w14:val="tx1"/>
            </w14:solidFill>
          </w14:textFill>
        </w:rPr>
        <w:t>表、团</w:t>
      </w:r>
      <w:r>
        <w:rPr>
          <w:rFonts w:hint="eastAsia" w:ascii="仿宋_GB2312" w:hAnsi="仿宋_GB2312" w:eastAsia="仿宋_GB2312" w:cs="仿宋_GB2312"/>
          <w:w w:val="100"/>
          <w:sz w:val="32"/>
          <w:szCs w:val="32"/>
        </w:rPr>
        <w:t>体会员登记表纸质版（A4，</w:t>
      </w:r>
      <w:r>
        <w:rPr>
          <w:rFonts w:hint="eastAsia" w:ascii="仿宋_GB2312" w:hAnsi="仿宋_GB2312" w:eastAsia="仿宋_GB2312" w:cs="仿宋_GB2312"/>
          <w:color w:val="000000" w:themeColor="text1"/>
          <w:w w:val="100"/>
          <w:sz w:val="32"/>
          <w:szCs w:val="32"/>
          <w14:textFill>
            <w14:solidFill>
              <w14:schemeClr w14:val="tx1"/>
            </w14:solidFill>
          </w14:textFill>
        </w:rPr>
        <w:t>一式</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w w:val="100"/>
          <w:sz w:val="32"/>
          <w:szCs w:val="32"/>
          <w14:textFill>
            <w14:solidFill>
              <w14:schemeClr w14:val="tx1"/>
            </w14:solidFill>
          </w14:textFill>
        </w:rPr>
        <w:t>份，正</w:t>
      </w:r>
      <w:r>
        <w:rPr>
          <w:rFonts w:hint="eastAsia" w:ascii="仿宋_GB2312" w:hAnsi="仿宋_GB2312" w:eastAsia="仿宋_GB2312" w:cs="仿宋_GB2312"/>
          <w:w w:val="100"/>
          <w:sz w:val="32"/>
          <w:szCs w:val="32"/>
        </w:rPr>
        <w:t>反面打印）</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kern w:val="0"/>
          <w:sz w:val="32"/>
          <w:szCs w:val="32"/>
          <w:lang w:val="zh-CN" w:eastAsia="zh-CN" w:bidi="zh-CN"/>
        </w:rPr>
        <w:t>近期1寸免冠照片2张</w:t>
      </w:r>
      <w:r>
        <w:rPr>
          <w:rFonts w:hint="eastAsia" w:ascii="仿宋_GB2312" w:hAnsi="仿宋_GB2312" w:eastAsia="仿宋_GB2312" w:cs="仿宋_GB2312"/>
          <w:w w:val="100"/>
          <w:sz w:val="32"/>
          <w:szCs w:val="32"/>
        </w:rPr>
        <w:t>和电子版</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于2021年1月</w:t>
      </w:r>
      <w:r>
        <w:rPr>
          <w:rFonts w:hint="eastAsia" w:ascii="仿宋_GB2312" w:hAnsi="仿宋_GB2312" w:eastAsia="仿宋_GB2312" w:cs="仿宋_GB2312"/>
          <w:w w:val="100"/>
          <w:sz w:val="32"/>
          <w:szCs w:val="32"/>
          <w:lang w:val="en-US" w:eastAsia="zh-CN"/>
        </w:rPr>
        <w:t>20</w:t>
      </w:r>
      <w:r>
        <w:rPr>
          <w:rFonts w:hint="eastAsia" w:ascii="仿宋_GB2312" w:hAnsi="仿宋_GB2312" w:eastAsia="仿宋_GB2312" w:cs="仿宋_GB2312"/>
          <w:w w:val="100"/>
          <w:sz w:val="32"/>
          <w:szCs w:val="32"/>
        </w:rPr>
        <w:t>日之</w:t>
      </w:r>
      <w:r>
        <w:rPr>
          <w:rFonts w:hint="eastAsia" w:ascii="仿宋_GB2312" w:hAnsi="仿宋_GB2312" w:eastAsia="仿宋_GB2312" w:cs="仿宋_GB2312"/>
          <w:color w:val="000000" w:themeColor="text1"/>
          <w:w w:val="100"/>
          <w:sz w:val="32"/>
          <w:szCs w:val="32"/>
          <w14:textFill>
            <w14:solidFill>
              <w14:schemeClr w14:val="tx1"/>
            </w14:solidFill>
          </w14:textFill>
        </w:rPr>
        <w:t>前报省</w:t>
      </w:r>
      <w:r>
        <w:rPr>
          <w:rFonts w:hint="eastAsia" w:ascii="仿宋_GB2312" w:hAnsi="仿宋_GB2312" w:eastAsia="仿宋_GB2312" w:cs="仿宋_GB2312"/>
          <w:color w:val="000000" w:themeColor="text1"/>
          <w:w w:val="100"/>
          <w:sz w:val="32"/>
          <w:szCs w:val="32"/>
          <w:lang w:val="zh-CN" w:eastAsia="zh-CN"/>
          <w14:textFill>
            <w14:solidFill>
              <w14:schemeClr w14:val="tx1"/>
            </w14:solidFill>
          </w14:textFill>
        </w:rPr>
        <w:t>青少年研究会</w:t>
      </w:r>
      <w:r>
        <w:rPr>
          <w:rFonts w:hint="eastAsia" w:ascii="仿宋_GB2312" w:hAnsi="仿宋_GB2312" w:eastAsia="仿宋_GB2312" w:cs="仿宋_GB2312"/>
          <w:color w:val="000000" w:themeColor="text1"/>
          <w:w w:val="100"/>
          <w:sz w:val="32"/>
          <w:szCs w:val="32"/>
          <w14:textFill>
            <w14:solidFill>
              <w14:schemeClr w14:val="tx1"/>
            </w14:solidFill>
          </w14:textFill>
        </w:rPr>
        <w:t>秘书处</w:t>
      </w:r>
      <w:r>
        <w:rPr>
          <w:rFonts w:hint="eastAsia" w:ascii="仿宋_GB2312" w:hAnsi="仿宋_GB2312" w:eastAsia="仿宋_GB2312" w:cs="仿宋_GB2312"/>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秘书处设在安徽省团校</w:t>
      </w:r>
      <w:r>
        <w:rPr>
          <w:rFonts w:hint="eastAsia" w:ascii="仿宋_GB2312" w:hAnsi="仿宋_GB2312" w:eastAsia="仿宋_GB2312" w:cs="仿宋_GB2312"/>
          <w:color w:val="000000" w:themeColor="text1"/>
          <w:w w:val="100"/>
          <w:sz w:val="32"/>
          <w:szCs w:val="32"/>
          <w14:textFill>
            <w14:solidFill>
              <w14:schemeClr w14:val="tx1"/>
            </w14:solidFill>
          </w14:textFill>
        </w:rPr>
        <w:t>。</w:t>
      </w:r>
    </w:p>
    <w:p>
      <w:pPr>
        <w:keepNext w:val="0"/>
        <w:keepLines w:val="0"/>
        <w:pageBreakBefore w:val="0"/>
        <w:widowControl w:val="0"/>
        <w:tabs>
          <w:tab w:val="left" w:pos="1260"/>
        </w:tabs>
        <w:kinsoku/>
        <w:wordWrap/>
        <w:overflowPunct/>
        <w:topLinePunct w:val="0"/>
        <w:autoSpaceDE/>
        <w:autoSpaceDN/>
        <w:bidi w:val="0"/>
        <w:spacing w:before="0" w:line="550" w:lineRule="exact"/>
        <w:ind w:left="0" w:leftChars="0" w:right="0" w:rightChars="0" w:firstLine="640" w:firstLineChars="200"/>
        <w:jc w:val="both"/>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4</w:t>
      </w: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eastAsia="zh-CN"/>
        </w:rPr>
        <w:t>请各地</w:t>
      </w:r>
      <w:r>
        <w:rPr>
          <w:rFonts w:hint="eastAsia" w:ascii="仿宋_GB2312" w:hAnsi="仿宋_GB2312" w:eastAsia="仿宋_GB2312" w:cs="仿宋_GB2312"/>
          <w:w w:val="100"/>
          <w:sz w:val="32"/>
          <w:szCs w:val="32"/>
        </w:rPr>
        <w:t>各单位</w:t>
      </w:r>
      <w:r>
        <w:rPr>
          <w:rFonts w:hint="eastAsia" w:ascii="仿宋_GB2312" w:hAnsi="仿宋_GB2312" w:eastAsia="仿宋_GB2312" w:cs="仿宋_GB2312"/>
          <w:w w:val="100"/>
          <w:sz w:val="32"/>
          <w:szCs w:val="32"/>
          <w:lang w:val="en-US" w:eastAsia="zh-CN"/>
        </w:rPr>
        <w:t>确定一名联系人负责本地本单位会员资料收集、会员日常联系等工作</w:t>
      </w:r>
      <w:r>
        <w:rPr>
          <w:rFonts w:hint="eastAsia" w:ascii="仿宋_GB2312" w:hAnsi="仿宋_GB2312" w:eastAsia="仿宋_GB2312" w:cs="仿宋_GB2312"/>
          <w:w w:val="100"/>
          <w:sz w:val="32"/>
          <w:szCs w:val="32"/>
        </w:rPr>
        <w:t>。</w:t>
      </w:r>
    </w:p>
    <w:p>
      <w:pPr>
        <w:keepNext w:val="0"/>
        <w:keepLines w:val="0"/>
        <w:pageBreakBefore w:val="0"/>
        <w:widowControl w:val="0"/>
        <w:kinsoku/>
        <w:wordWrap/>
        <w:overflowPunct/>
        <w:topLinePunct w:val="0"/>
        <w:autoSpaceDE/>
        <w:autoSpaceDN/>
        <w:bidi w:val="0"/>
        <w:adjustRightInd w:val="0"/>
        <w:snapToGrid w:val="0"/>
        <w:spacing w:before="0" w:line="550" w:lineRule="exact"/>
        <w:ind w:left="0" w:leftChars="0" w:right="0" w:rightChars="0" w:firstLine="640" w:firstLineChars="200"/>
        <w:textAlignment w:val="baseline"/>
        <w:outlineLvl w:val="9"/>
        <w:rPr>
          <w:rFonts w:hint="eastAsia" w:ascii="仿宋_GB2312" w:hAnsi="仿宋_GB2312" w:eastAsia="仿宋_GB2312" w:cs="仿宋_GB2312"/>
          <w:color w:val="000000" w:themeColor="text1"/>
          <w:w w:val="10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0" w:line="550" w:lineRule="exact"/>
        <w:ind w:left="0" w:leftChars="0" w:right="0" w:rightChars="0" w:firstLine="640" w:firstLineChars="200"/>
        <w:textAlignment w:val="baseline"/>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联 系 人：黎淑秀</w:t>
      </w:r>
      <w:r>
        <w:rPr>
          <w:rFonts w:hint="eastAsia" w:ascii="仿宋_GB2312" w:hAnsi="仿宋_GB2312" w:eastAsia="仿宋_GB2312" w:cs="仿宋_GB2312"/>
          <w:w w:val="100"/>
          <w:sz w:val="32"/>
          <w:szCs w:val="32"/>
          <w:lang w:val="en-US" w:eastAsia="zh-CN"/>
        </w:rPr>
        <w:t xml:space="preserve">  13605512747  </w:t>
      </w:r>
      <w:r>
        <w:rPr>
          <w:rFonts w:hint="eastAsia" w:ascii="仿宋_GB2312" w:hAnsi="仿宋_GB2312" w:eastAsia="仿宋_GB2312" w:cs="仿宋_GB2312"/>
          <w:w w:val="100"/>
          <w:sz w:val="32"/>
          <w:szCs w:val="32"/>
        </w:rPr>
        <w:t>黄瑾</w:t>
      </w:r>
      <w:r>
        <w:rPr>
          <w:rFonts w:hint="eastAsia" w:ascii="仿宋_GB2312" w:hAnsi="仿宋_GB2312" w:eastAsia="仿宋_GB2312" w:cs="仿宋_GB2312"/>
          <w:w w:val="100"/>
          <w:sz w:val="32"/>
          <w:szCs w:val="32"/>
          <w:lang w:val="en-US" w:eastAsia="zh-CN"/>
        </w:rPr>
        <w:t xml:space="preserve"> 18956080974</w:t>
      </w:r>
    </w:p>
    <w:p>
      <w:pPr>
        <w:keepNext w:val="0"/>
        <w:keepLines w:val="0"/>
        <w:pageBreakBefore w:val="0"/>
        <w:widowControl w:val="0"/>
        <w:kinsoku/>
        <w:wordWrap/>
        <w:overflowPunct/>
        <w:topLinePunct w:val="0"/>
        <w:autoSpaceDE/>
        <w:autoSpaceDN/>
        <w:bidi w:val="0"/>
        <w:adjustRightInd w:val="0"/>
        <w:snapToGrid w:val="0"/>
        <w:spacing w:before="0" w:line="550" w:lineRule="exact"/>
        <w:ind w:left="0" w:leftChars="0" w:right="0" w:rightChars="0" w:firstLine="640" w:firstLineChars="200"/>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办公</w:t>
      </w:r>
      <w:r>
        <w:rPr>
          <w:rFonts w:hint="eastAsia" w:ascii="仿宋_GB2312" w:hAnsi="仿宋_GB2312" w:eastAsia="仿宋_GB2312" w:cs="仿宋_GB2312"/>
          <w:w w:val="100"/>
          <w:sz w:val="32"/>
          <w:szCs w:val="32"/>
        </w:rPr>
        <w:t>电话：0551-62559363</w:t>
      </w:r>
    </w:p>
    <w:p>
      <w:pPr>
        <w:keepNext w:val="0"/>
        <w:keepLines w:val="0"/>
        <w:pageBreakBefore w:val="0"/>
        <w:widowControl w:val="0"/>
        <w:kinsoku/>
        <w:wordWrap/>
        <w:overflowPunct/>
        <w:topLinePunct w:val="0"/>
        <w:autoSpaceDE/>
        <w:autoSpaceDN/>
        <w:bidi w:val="0"/>
        <w:adjustRightInd w:val="0"/>
        <w:snapToGrid w:val="0"/>
        <w:spacing w:before="0" w:line="550" w:lineRule="exact"/>
        <w:ind w:left="0" w:leftChars="0" w:right="0" w:rightChars="0" w:firstLine="640" w:firstLineChars="200"/>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电子邮箱：</w:t>
      </w:r>
      <w:r>
        <w:rPr>
          <w:rFonts w:hint="eastAsia" w:ascii="仿宋_GB2312" w:hAnsi="仿宋_GB2312" w:eastAsia="仿宋_GB2312" w:cs="仿宋_GB2312"/>
          <w:w w:val="100"/>
          <w:sz w:val="32"/>
          <w:szCs w:val="32"/>
        </w:rPr>
        <w:fldChar w:fldCharType="begin"/>
      </w:r>
      <w:r>
        <w:rPr>
          <w:rFonts w:hint="eastAsia" w:ascii="仿宋_GB2312" w:hAnsi="仿宋_GB2312" w:eastAsia="仿宋_GB2312" w:cs="仿宋_GB2312"/>
          <w:w w:val="100"/>
          <w:sz w:val="32"/>
          <w:szCs w:val="32"/>
        </w:rPr>
        <w:instrText xml:space="preserve"> HYPERLINK "mailto:ahsqsnyjh@126.com" </w:instrText>
      </w:r>
      <w:r>
        <w:rPr>
          <w:rFonts w:hint="eastAsia" w:ascii="仿宋_GB2312" w:hAnsi="仿宋_GB2312" w:eastAsia="仿宋_GB2312" w:cs="仿宋_GB2312"/>
          <w:w w:val="100"/>
          <w:sz w:val="32"/>
          <w:szCs w:val="32"/>
        </w:rPr>
        <w:fldChar w:fldCharType="separate"/>
      </w:r>
      <w:r>
        <w:rPr>
          <w:rFonts w:hint="eastAsia" w:ascii="仿宋_GB2312" w:hAnsi="仿宋_GB2312" w:eastAsia="仿宋_GB2312" w:cs="仿宋_GB2312"/>
          <w:w w:val="100"/>
          <w:sz w:val="32"/>
          <w:szCs w:val="32"/>
        </w:rPr>
        <w:t>ahsqsnyjh@126.com</w:t>
      </w:r>
      <w:r>
        <w:rPr>
          <w:rFonts w:hint="eastAsia" w:ascii="仿宋_GB2312" w:hAnsi="仿宋_GB2312" w:eastAsia="仿宋_GB2312" w:cs="仿宋_GB2312"/>
          <w:w w:val="100"/>
          <w:sz w:val="32"/>
          <w:szCs w:val="32"/>
        </w:rPr>
        <w:fldChar w:fldCharType="end"/>
      </w:r>
    </w:p>
    <w:p>
      <w:pPr>
        <w:keepNext w:val="0"/>
        <w:keepLines w:val="0"/>
        <w:pageBreakBefore w:val="0"/>
        <w:widowControl w:val="0"/>
        <w:kinsoku/>
        <w:wordWrap/>
        <w:overflowPunct/>
        <w:topLinePunct w:val="0"/>
        <w:autoSpaceDE/>
        <w:autoSpaceDN/>
        <w:bidi w:val="0"/>
        <w:adjustRightInd w:val="0"/>
        <w:snapToGrid w:val="0"/>
        <w:spacing w:before="0" w:line="550" w:lineRule="exact"/>
        <w:ind w:left="0" w:leftChars="0" w:right="0" w:rightChars="0" w:firstLine="640" w:firstLineChars="200"/>
        <w:textAlignment w:val="baseline"/>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地    址：安徽省合肥市长江中路419号安徽省团校</w:t>
      </w:r>
    </w:p>
    <w:p>
      <w:pPr>
        <w:keepNext w:val="0"/>
        <w:keepLines w:val="0"/>
        <w:pageBreakBefore w:val="0"/>
        <w:widowControl w:val="0"/>
        <w:kinsoku/>
        <w:wordWrap/>
        <w:overflowPunct/>
        <w:topLinePunct w:val="0"/>
        <w:autoSpaceDE/>
        <w:autoSpaceDN/>
        <w:bidi w:val="0"/>
        <w:adjustRightInd w:val="0"/>
        <w:snapToGrid w:val="0"/>
        <w:spacing w:before="0" w:line="550" w:lineRule="exact"/>
        <w:ind w:left="0" w:leftChars="0" w:right="0" w:rightChars="0" w:firstLine="640" w:firstLineChars="200"/>
        <w:textAlignment w:val="baseline"/>
        <w:outlineLvl w:val="9"/>
        <w:rPr>
          <w:rFonts w:hint="eastAsia" w:ascii="仿宋_GB2312" w:hAnsi="仿宋_GB2312" w:eastAsia="仿宋_GB2312" w:cs="仿宋_GB2312"/>
          <w:w w:val="100"/>
          <w:sz w:val="32"/>
          <w:szCs w:val="32"/>
        </w:rPr>
      </w:pPr>
    </w:p>
    <w:p>
      <w:pPr>
        <w:keepNext w:val="0"/>
        <w:keepLines w:val="0"/>
        <w:pageBreakBefore w:val="0"/>
        <w:widowControl w:val="0"/>
        <w:kinsoku/>
        <w:wordWrap/>
        <w:overflowPunct/>
        <w:topLinePunct w:val="0"/>
        <w:autoSpaceDE/>
        <w:autoSpaceDN/>
        <w:bidi w:val="0"/>
        <w:adjustRightInd w:val="0"/>
        <w:snapToGrid w:val="0"/>
        <w:spacing w:before="0" w:line="550" w:lineRule="exact"/>
        <w:ind w:left="0" w:leftChars="0" w:right="0" w:rightChars="0" w:firstLine="640" w:firstLineChars="200"/>
        <w:textAlignment w:val="baseline"/>
        <w:outlineLvl w:val="9"/>
        <w:rPr>
          <w:rFonts w:hint="eastAsia" w:ascii="仿宋_GB2312" w:hAnsi="仿宋_GB2312" w:eastAsia="仿宋_GB2312" w:cs="仿宋_GB2312"/>
          <w:b w:val="0"/>
          <w:bCs/>
          <w:w w:val="100"/>
          <w:sz w:val="32"/>
          <w:szCs w:val="32"/>
        </w:rPr>
      </w:pPr>
      <w:r>
        <w:rPr>
          <w:rFonts w:hint="eastAsia" w:ascii="仿宋_GB2312" w:hAnsi="仿宋_GB2312" w:eastAsia="仿宋_GB2312" w:cs="仿宋_GB2312"/>
          <w:b w:val="0"/>
          <w:bCs/>
          <w:w w:val="100"/>
          <w:sz w:val="32"/>
          <w:szCs w:val="32"/>
        </w:rPr>
        <w:t>附件：1.</w:t>
      </w:r>
      <w:r>
        <w:rPr>
          <w:rFonts w:hint="eastAsia" w:ascii="仿宋_GB2312" w:hAnsi="仿宋_GB2312" w:eastAsia="仿宋_GB2312" w:cs="仿宋_GB2312"/>
          <w:w w:val="100"/>
          <w:sz w:val="32"/>
          <w:szCs w:val="32"/>
        </w:rPr>
        <w:t>安徽省</w:t>
      </w:r>
      <w:r>
        <w:rPr>
          <w:rFonts w:hint="eastAsia" w:ascii="仿宋_GB2312" w:hAnsi="仿宋_GB2312" w:eastAsia="仿宋_GB2312" w:cs="仿宋_GB2312"/>
          <w:i w:val="0"/>
          <w:sz w:val="32"/>
          <w:szCs w:val="32"/>
          <w:lang w:val="zh-CN" w:eastAsia="zh-CN" w:bidi="zh-CN"/>
        </w:rPr>
        <w:t>青少年研究会</w:t>
      </w:r>
      <w:r>
        <w:rPr>
          <w:rFonts w:hint="eastAsia" w:ascii="仿宋_GB2312" w:hAnsi="仿宋_GB2312" w:eastAsia="仿宋_GB2312" w:cs="仿宋_GB2312"/>
          <w:i w:val="0"/>
          <w:sz w:val="32"/>
          <w:szCs w:val="32"/>
          <w:lang w:val="en-US" w:eastAsia="zh-CN" w:bidi="zh-CN"/>
        </w:rPr>
        <w:t>个人</w:t>
      </w:r>
      <w:r>
        <w:rPr>
          <w:rFonts w:hint="eastAsia" w:ascii="仿宋_GB2312" w:hAnsi="仿宋_GB2312" w:eastAsia="仿宋_GB2312" w:cs="仿宋_GB2312"/>
          <w:w w:val="100"/>
          <w:sz w:val="32"/>
          <w:szCs w:val="32"/>
        </w:rPr>
        <w:t>会员</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推荐</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登记表</w:t>
      </w:r>
    </w:p>
    <w:p>
      <w:pPr>
        <w:keepNext w:val="0"/>
        <w:keepLines w:val="0"/>
        <w:pageBreakBefore w:val="0"/>
        <w:widowControl w:val="0"/>
        <w:tabs>
          <w:tab w:val="left" w:pos="1260"/>
        </w:tabs>
        <w:kinsoku/>
        <w:wordWrap/>
        <w:overflowPunct/>
        <w:topLinePunct w:val="0"/>
        <w:autoSpaceDE/>
        <w:autoSpaceDN/>
        <w:bidi w:val="0"/>
        <w:spacing w:before="0" w:line="550" w:lineRule="exact"/>
        <w:ind w:left="0" w:leftChars="0" w:right="0" w:rightChars="0" w:firstLine="640" w:firstLineChars="200"/>
        <w:outlineLvl w:val="9"/>
        <w:rPr>
          <w:rFonts w:hint="eastAsia" w:ascii="仿宋_GB2312" w:hAnsi="仿宋_GB2312" w:eastAsia="仿宋_GB2312" w:cs="仿宋_GB2312"/>
          <w:b w:val="0"/>
          <w:bCs/>
          <w:w w:val="100"/>
          <w:sz w:val="32"/>
          <w:szCs w:val="32"/>
        </w:rPr>
      </w:pPr>
      <w:r>
        <w:rPr>
          <w:rFonts w:hint="eastAsia" w:ascii="仿宋_GB2312" w:hAnsi="仿宋_GB2312" w:eastAsia="仿宋_GB2312" w:cs="仿宋_GB2312"/>
          <w:b w:val="0"/>
          <w:bCs/>
          <w:w w:val="100"/>
          <w:sz w:val="32"/>
          <w:szCs w:val="32"/>
        </w:rPr>
        <w:t xml:space="preserve">      2.</w:t>
      </w:r>
      <w:r>
        <w:rPr>
          <w:rFonts w:hint="eastAsia" w:ascii="仿宋_GB2312" w:hAnsi="仿宋_GB2312" w:eastAsia="仿宋_GB2312" w:cs="仿宋_GB2312"/>
          <w:w w:val="100"/>
          <w:kern w:val="0"/>
          <w:sz w:val="32"/>
          <w:szCs w:val="32"/>
        </w:rPr>
        <w:t>安徽省</w:t>
      </w:r>
      <w:r>
        <w:rPr>
          <w:rFonts w:hint="eastAsia" w:ascii="仿宋_GB2312" w:hAnsi="仿宋_GB2312" w:eastAsia="仿宋_GB2312" w:cs="仿宋_GB2312"/>
          <w:i w:val="0"/>
          <w:sz w:val="32"/>
          <w:szCs w:val="32"/>
          <w:lang w:val="zh-CN" w:eastAsia="zh-CN" w:bidi="zh-CN"/>
        </w:rPr>
        <w:t>青少年研究会</w:t>
      </w:r>
      <w:r>
        <w:rPr>
          <w:rFonts w:hint="eastAsia" w:ascii="仿宋_GB2312" w:hAnsi="仿宋_GB2312" w:eastAsia="仿宋_GB2312" w:cs="仿宋_GB2312"/>
          <w:w w:val="100"/>
          <w:kern w:val="0"/>
          <w:sz w:val="32"/>
          <w:szCs w:val="32"/>
        </w:rPr>
        <w:t>团体会员登记表</w:t>
      </w:r>
    </w:p>
    <w:p>
      <w:pPr>
        <w:keepNext w:val="0"/>
        <w:keepLines w:val="0"/>
        <w:pageBreakBefore w:val="0"/>
        <w:widowControl w:val="0"/>
        <w:tabs>
          <w:tab w:val="left" w:pos="1260"/>
        </w:tabs>
        <w:kinsoku/>
        <w:wordWrap/>
        <w:overflowPunct/>
        <w:topLinePunct w:val="0"/>
        <w:autoSpaceDE/>
        <w:autoSpaceDN/>
        <w:bidi w:val="0"/>
        <w:spacing w:before="0" w:line="550" w:lineRule="exact"/>
        <w:ind w:left="0" w:leftChars="0" w:right="0" w:rightChars="0" w:firstLine="640" w:firstLineChars="200"/>
        <w:outlineLvl w:val="9"/>
        <w:rPr>
          <w:rFonts w:hint="eastAsia" w:ascii="仿宋_GB2312" w:hAnsi="仿宋_GB2312" w:eastAsia="仿宋_GB2312" w:cs="仿宋_GB2312"/>
          <w:w w:val="100"/>
          <w:kern w:val="0"/>
          <w:sz w:val="32"/>
          <w:szCs w:val="32"/>
        </w:rPr>
      </w:pPr>
      <w:r>
        <w:rPr>
          <w:rFonts w:hint="eastAsia" w:ascii="仿宋_GB2312" w:hAnsi="仿宋_GB2312" w:eastAsia="仿宋_GB2312" w:cs="仿宋_GB2312"/>
          <w:b w:val="0"/>
          <w:bCs/>
          <w:w w:val="100"/>
          <w:sz w:val="32"/>
          <w:szCs w:val="32"/>
        </w:rPr>
        <w:t xml:space="preserve">      3.</w:t>
      </w:r>
      <w:r>
        <w:rPr>
          <w:rFonts w:hint="eastAsia" w:ascii="仿宋_GB2312" w:hAnsi="仿宋_GB2312" w:eastAsia="仿宋_GB2312" w:cs="仿宋_GB2312"/>
          <w:w w:val="100"/>
          <w:kern w:val="0"/>
          <w:sz w:val="32"/>
          <w:szCs w:val="32"/>
          <w:lang w:val="en-US" w:eastAsia="zh-CN"/>
        </w:rPr>
        <w:t>个人会员名额分配</w:t>
      </w:r>
      <w:r>
        <w:rPr>
          <w:rFonts w:hint="eastAsia" w:ascii="仿宋_GB2312" w:hAnsi="仿宋_GB2312" w:eastAsia="仿宋_GB2312" w:cs="仿宋_GB2312"/>
          <w:w w:val="100"/>
          <w:kern w:val="0"/>
          <w:sz w:val="32"/>
          <w:szCs w:val="32"/>
        </w:rPr>
        <w:t>表</w:t>
      </w:r>
    </w:p>
    <w:p>
      <w:pPr>
        <w:keepNext w:val="0"/>
        <w:keepLines w:val="0"/>
        <w:pageBreakBefore w:val="0"/>
        <w:widowControl w:val="0"/>
        <w:tabs>
          <w:tab w:val="left" w:pos="1260"/>
        </w:tabs>
        <w:kinsoku/>
        <w:wordWrap/>
        <w:overflowPunct/>
        <w:topLinePunct w:val="0"/>
        <w:autoSpaceDE/>
        <w:autoSpaceDN/>
        <w:bidi w:val="0"/>
        <w:spacing w:before="0" w:line="550" w:lineRule="exact"/>
        <w:ind w:left="0" w:leftChars="0" w:right="0" w:rightChars="0" w:firstLine="640" w:firstLineChars="200"/>
        <w:outlineLvl w:val="9"/>
        <w:rPr>
          <w:rFonts w:hint="eastAsia" w:ascii="仿宋_GB2312" w:hAnsi="仿宋_GB2312" w:eastAsia="仿宋_GB2312" w:cs="仿宋_GB2312"/>
          <w:i w:val="0"/>
          <w:sz w:val="32"/>
          <w:szCs w:val="32"/>
          <w:lang w:val="zh-CN" w:eastAsia="zh-CN" w:bidi="zh-CN"/>
        </w:rPr>
      </w:pPr>
      <w:r>
        <w:rPr>
          <w:rFonts w:hint="eastAsia" w:ascii="仿宋_GB2312" w:hAnsi="仿宋_GB2312" w:eastAsia="仿宋_GB2312" w:cs="仿宋_GB2312"/>
          <w:b w:val="0"/>
          <w:bCs/>
          <w:w w:val="100"/>
          <w:sz w:val="32"/>
          <w:szCs w:val="32"/>
        </w:rPr>
        <w:t xml:space="preserve">      </w:t>
      </w:r>
      <w:r>
        <w:rPr>
          <w:rFonts w:hint="eastAsia" w:ascii="仿宋_GB2312" w:hAnsi="仿宋_GB2312" w:eastAsia="仿宋_GB2312" w:cs="仿宋_GB2312"/>
          <w:i w:val="0"/>
          <w:sz w:val="32"/>
          <w:szCs w:val="32"/>
          <w:lang w:val="en-US" w:eastAsia="zh-CN" w:bidi="zh-CN"/>
        </w:rPr>
        <w:t>4</w:t>
      </w:r>
      <w:r>
        <w:rPr>
          <w:rFonts w:hint="eastAsia" w:ascii="仿宋_GB2312" w:hAnsi="仿宋_GB2312" w:eastAsia="仿宋_GB2312" w:cs="仿宋_GB2312"/>
          <w:i w:val="0"/>
          <w:sz w:val="32"/>
          <w:szCs w:val="32"/>
          <w:lang w:val="zh-CN" w:eastAsia="zh-CN" w:bidi="zh-CN"/>
        </w:rPr>
        <w:t>.</w:t>
      </w:r>
      <w:r>
        <w:rPr>
          <w:rFonts w:hint="eastAsia" w:ascii="仿宋_GB2312" w:hAnsi="仿宋_GB2312" w:eastAsia="仿宋_GB2312" w:cs="仿宋_GB2312"/>
          <w:i w:val="0"/>
          <w:sz w:val="32"/>
          <w:szCs w:val="32"/>
          <w:lang w:val="en-US" w:eastAsia="zh-CN" w:bidi="zh-CN"/>
        </w:rPr>
        <w:t>会员名单汇总</w:t>
      </w:r>
      <w:r>
        <w:rPr>
          <w:rFonts w:hint="eastAsia" w:ascii="仿宋_GB2312" w:hAnsi="仿宋_GB2312" w:eastAsia="仿宋_GB2312" w:cs="仿宋_GB2312"/>
          <w:i w:val="0"/>
          <w:sz w:val="32"/>
          <w:szCs w:val="32"/>
          <w:lang w:val="zh-CN" w:eastAsia="zh-CN" w:bidi="zh-CN"/>
        </w:rPr>
        <w:t>表</w:t>
      </w:r>
    </w:p>
    <w:p>
      <w:pPr>
        <w:keepNext w:val="0"/>
        <w:keepLines w:val="0"/>
        <w:pageBreakBefore w:val="0"/>
        <w:widowControl w:val="0"/>
        <w:tabs>
          <w:tab w:val="left" w:pos="1260"/>
        </w:tabs>
        <w:kinsoku/>
        <w:wordWrap/>
        <w:overflowPunct/>
        <w:topLinePunct w:val="0"/>
        <w:autoSpaceDE/>
        <w:autoSpaceDN/>
        <w:bidi w:val="0"/>
        <w:spacing w:before="0" w:line="560" w:lineRule="exact"/>
        <w:ind w:left="0" w:leftChars="0" w:right="0" w:rightChars="0" w:firstLine="640" w:firstLineChars="200"/>
        <w:outlineLvl w:val="9"/>
        <w:rPr>
          <w:rFonts w:hint="eastAsia" w:ascii="仿宋_GB2312" w:hAnsi="仿宋_GB2312" w:eastAsia="仿宋_GB2312" w:cs="仿宋_GB2312"/>
          <w:w w:val="100"/>
          <w:kern w:val="0"/>
          <w:sz w:val="32"/>
          <w:szCs w:val="32"/>
        </w:rPr>
      </w:pPr>
    </w:p>
    <w:p>
      <w:pPr>
        <w:keepNext w:val="0"/>
        <w:keepLines w:val="0"/>
        <w:pageBreakBefore w:val="0"/>
        <w:widowControl w:val="0"/>
        <w:tabs>
          <w:tab w:val="left" w:pos="1260"/>
        </w:tabs>
        <w:kinsoku/>
        <w:wordWrap/>
        <w:overflowPunct/>
        <w:topLinePunct w:val="0"/>
        <w:autoSpaceDE/>
        <w:autoSpaceDN/>
        <w:bidi w:val="0"/>
        <w:spacing w:before="0" w:line="560" w:lineRule="exact"/>
        <w:ind w:left="0" w:leftChars="0" w:right="0" w:rightChars="0" w:firstLine="640" w:firstLineChars="200"/>
        <w:outlineLvl w:val="9"/>
        <w:rPr>
          <w:rFonts w:hint="eastAsia" w:ascii="仿宋_GB2312" w:hAnsi="仿宋_GB2312" w:eastAsia="仿宋_GB2312" w:cs="仿宋_GB2312"/>
          <w:w w:val="100"/>
          <w:kern w:val="0"/>
          <w:sz w:val="32"/>
          <w:szCs w:val="32"/>
        </w:rPr>
      </w:pPr>
    </w:p>
    <w:p>
      <w:pPr>
        <w:keepNext w:val="0"/>
        <w:keepLines w:val="0"/>
        <w:pageBreakBefore w:val="0"/>
        <w:widowControl w:val="0"/>
        <w:tabs>
          <w:tab w:val="left" w:pos="1260"/>
        </w:tabs>
        <w:kinsoku/>
        <w:wordWrap/>
        <w:overflowPunct/>
        <w:topLinePunct w:val="0"/>
        <w:autoSpaceDE/>
        <w:autoSpaceDN/>
        <w:bidi w:val="0"/>
        <w:spacing w:before="0" w:line="560" w:lineRule="exact"/>
        <w:ind w:left="0" w:leftChars="0" w:right="0" w:rightChars="0" w:firstLine="640" w:firstLineChars="200"/>
        <w:jc w:val="center"/>
        <w:outlineLvl w:val="9"/>
        <w:rPr>
          <w:rFonts w:hint="eastAsia" w:ascii="仿宋_GB2312" w:hAnsi="仿宋_GB2312" w:eastAsia="仿宋_GB2312" w:cs="仿宋_GB2312"/>
          <w:i w:val="0"/>
          <w:sz w:val="32"/>
          <w:szCs w:val="32"/>
          <w:lang w:val="zh-CN" w:eastAsia="zh-CN" w:bidi="zh-CN"/>
        </w:rPr>
      </w:pPr>
      <w:r>
        <w:rPr>
          <w:rFonts w:hint="eastAsia" w:ascii="仿宋_GB2312" w:hAnsi="仿宋_GB2312" w:eastAsia="仿宋_GB2312" w:cs="仿宋_GB2312"/>
          <w:w w:val="100"/>
          <w:sz w:val="32"/>
          <w:szCs w:val="32"/>
        </w:rPr>
        <w:t>共青团安徽省委员会</w:t>
      </w:r>
      <w:r>
        <w:rPr>
          <w:rFonts w:hint="eastAsia" w:cs="仿宋_GB2312"/>
          <w:w w:val="100"/>
          <w:sz w:val="32"/>
          <w:szCs w:val="32"/>
          <w:lang w:val="en-US" w:eastAsia="zh-CN"/>
        </w:rPr>
        <w:t xml:space="preserve">          </w:t>
      </w:r>
      <w:r>
        <w:rPr>
          <w:rFonts w:hint="eastAsia" w:ascii="仿宋_GB2312" w:hAnsi="仿宋_GB2312" w:eastAsia="仿宋_GB2312" w:cs="仿宋_GB2312"/>
          <w:w w:val="100"/>
          <w:sz w:val="32"/>
          <w:szCs w:val="32"/>
        </w:rPr>
        <w:t>安徽省</w:t>
      </w:r>
      <w:r>
        <w:rPr>
          <w:rFonts w:hint="eastAsia" w:ascii="仿宋_GB2312" w:hAnsi="仿宋_GB2312" w:eastAsia="仿宋_GB2312" w:cs="仿宋_GB2312"/>
          <w:i w:val="0"/>
          <w:sz w:val="32"/>
          <w:szCs w:val="32"/>
          <w:lang w:val="zh-CN" w:eastAsia="zh-CN" w:bidi="zh-CN"/>
        </w:rPr>
        <w:t>青少年研究会</w:t>
      </w:r>
    </w:p>
    <w:p>
      <w:pPr>
        <w:keepNext w:val="0"/>
        <w:keepLines w:val="0"/>
        <w:pageBreakBefore w:val="0"/>
        <w:widowControl w:val="0"/>
        <w:tabs>
          <w:tab w:val="left" w:pos="1260"/>
        </w:tabs>
        <w:kinsoku/>
        <w:wordWrap/>
        <w:overflowPunct/>
        <w:topLinePunct w:val="0"/>
        <w:autoSpaceDE/>
        <w:autoSpaceDN/>
        <w:bidi w:val="0"/>
        <w:spacing w:before="0" w:line="560" w:lineRule="exact"/>
        <w:ind w:left="0" w:leftChars="0" w:right="0" w:rightChars="0" w:firstLine="640" w:firstLineChars="200"/>
        <w:jc w:val="center"/>
        <w:outlineLvl w:val="9"/>
        <w:rPr>
          <w:rFonts w:hint="eastAsia" w:ascii="仿宋_GB2312" w:hAnsi="仿宋_GB2312" w:eastAsia="仿宋_GB2312" w:cs="仿宋_GB2312"/>
          <w:w w:val="100"/>
          <w:sz w:val="32"/>
          <w:szCs w:val="32"/>
        </w:rPr>
      </w:pPr>
      <w:r>
        <w:rPr>
          <w:rFonts w:hint="eastAsia" w:cs="仿宋_GB2312"/>
          <w:w w:val="100"/>
          <w:sz w:val="32"/>
          <w:szCs w:val="32"/>
          <w:lang w:val="en-US" w:eastAsia="zh-CN"/>
        </w:rPr>
        <w:t xml:space="preserve">                              </w:t>
      </w:r>
      <w:r>
        <w:rPr>
          <w:rFonts w:hint="eastAsia" w:ascii="仿宋_GB2312" w:hAnsi="仿宋_GB2312" w:eastAsia="仿宋_GB2312" w:cs="仿宋_GB2312"/>
          <w:w w:val="100"/>
          <w:sz w:val="32"/>
          <w:szCs w:val="32"/>
        </w:rPr>
        <w:t>20</w:t>
      </w:r>
      <w:r>
        <w:rPr>
          <w:rFonts w:hint="eastAsia" w:ascii="仿宋_GB2312" w:hAnsi="仿宋_GB2312" w:eastAsia="仿宋_GB2312" w:cs="仿宋_GB2312"/>
          <w:w w:val="100"/>
          <w:sz w:val="32"/>
          <w:szCs w:val="32"/>
          <w:lang w:val="en-US" w:eastAsia="zh-CN"/>
        </w:rPr>
        <w:t>21</w:t>
      </w:r>
      <w:r>
        <w:rPr>
          <w:rFonts w:hint="eastAsia" w:ascii="仿宋_GB2312" w:hAnsi="仿宋_GB2312" w:eastAsia="仿宋_GB2312" w:cs="仿宋_GB2312"/>
          <w:w w:val="100"/>
          <w:sz w:val="32"/>
          <w:szCs w:val="32"/>
        </w:rPr>
        <w:t>年</w:t>
      </w: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rPr>
        <w:t>月</w:t>
      </w:r>
      <w:r>
        <w:rPr>
          <w:rFonts w:hint="eastAsia" w:ascii="仿宋_GB2312" w:hAnsi="仿宋_GB2312" w:eastAsia="仿宋_GB2312" w:cs="仿宋_GB2312"/>
          <w:w w:val="100"/>
          <w:sz w:val="32"/>
          <w:szCs w:val="32"/>
          <w:lang w:val="en-US" w:eastAsia="zh-CN"/>
        </w:rPr>
        <w:t>5</w:t>
      </w:r>
      <w:bookmarkStart w:id="0" w:name="_GoBack"/>
      <w:bookmarkEnd w:id="0"/>
      <w:r>
        <w:rPr>
          <w:rFonts w:hint="eastAsia" w:ascii="仿宋_GB2312" w:hAnsi="仿宋_GB2312" w:eastAsia="仿宋_GB2312" w:cs="仿宋_GB2312"/>
          <w:w w:val="100"/>
          <w:sz w:val="32"/>
          <w:szCs w:val="32"/>
        </w:rPr>
        <w:t>日</w:t>
      </w: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3"/>
        <w:keepNext w:val="0"/>
        <w:keepLines w:val="0"/>
        <w:pageBreakBefore w:val="0"/>
        <w:kinsoku/>
        <w:wordWrap/>
        <w:overflowPunct/>
        <w:topLinePunct w:val="0"/>
        <w:bidi w:val="0"/>
        <w:spacing w:before="0"/>
        <w:ind w:left="0" w:right="0"/>
        <w:jc w:val="center"/>
        <w:rPr>
          <w:rFonts w:hint="eastAsia" w:ascii="方正小标宋简体" w:hAnsi="方正小标宋简体" w:eastAsia="方正小标宋简体" w:cs="方正小标宋简体"/>
          <w:b w:val="0"/>
          <w:bCs/>
          <w:w w:val="95"/>
          <w:sz w:val="44"/>
          <w:szCs w:val="44"/>
          <w:lang w:val="en-US" w:eastAsia="zh-CN"/>
        </w:rPr>
      </w:pPr>
      <w:r>
        <w:rPr>
          <w:rFonts w:hint="eastAsia" w:ascii="方正小标宋简体" w:hAnsi="方正小标宋简体" w:eastAsia="方正小标宋简体" w:cs="方正小标宋简体"/>
          <w:b w:val="0"/>
          <w:bCs/>
          <w:w w:val="95"/>
          <w:sz w:val="44"/>
          <w:szCs w:val="44"/>
        </w:rPr>
        <w:t>安徽省青少年研究会个人会员（推荐）</w:t>
      </w:r>
      <w:r>
        <w:rPr>
          <w:rFonts w:hint="eastAsia" w:ascii="方正小标宋简体" w:hAnsi="方正小标宋简体" w:eastAsia="方正小标宋简体" w:cs="方正小标宋简体"/>
          <w:b w:val="0"/>
          <w:bCs/>
          <w:w w:val="95"/>
          <w:sz w:val="44"/>
          <w:szCs w:val="44"/>
          <w:lang w:val="en-US" w:eastAsia="zh-CN"/>
        </w:rPr>
        <w:t>登记</w:t>
      </w:r>
      <w:r>
        <w:rPr>
          <w:rFonts w:hint="eastAsia" w:ascii="方正小标宋简体" w:hAnsi="方正小标宋简体" w:eastAsia="方正小标宋简体" w:cs="方正小标宋简体"/>
          <w:b w:val="0"/>
          <w:bCs/>
          <w:w w:val="95"/>
          <w:sz w:val="44"/>
          <w:szCs w:val="44"/>
        </w:rPr>
        <w:t>表</w:t>
      </w:r>
    </w:p>
    <w:tbl>
      <w:tblPr>
        <w:tblStyle w:val="6"/>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544"/>
        <w:gridCol w:w="1702"/>
        <w:gridCol w:w="1014"/>
        <w:gridCol w:w="543"/>
        <w:gridCol w:w="544"/>
        <w:gridCol w:w="542"/>
        <w:gridCol w:w="725"/>
        <w:gridCol w:w="363"/>
        <w:gridCol w:w="644"/>
        <w:gridCol w:w="624"/>
        <w:gridCol w:w="1150"/>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9"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姓</w:t>
            </w:r>
            <w:r>
              <w:rPr>
                <w:rFonts w:hint="default" w:ascii="Times New Roman" w:hAnsi="Times New Roman" w:eastAsia="仿宋_GB2312" w:cs="Times New Roman"/>
                <w:spacing w:val="0"/>
                <w:sz w:val="26"/>
                <w:szCs w:val="26"/>
                <w:lang w:val="en-US" w:eastAsia="zh-CN"/>
              </w:rPr>
              <w:t xml:space="preserve">  </w:t>
            </w:r>
            <w:r>
              <w:rPr>
                <w:rFonts w:hint="default" w:ascii="Times New Roman" w:hAnsi="Times New Roman" w:eastAsia="仿宋_GB2312" w:cs="Times New Roman"/>
                <w:spacing w:val="0"/>
                <w:sz w:val="26"/>
                <w:szCs w:val="26"/>
              </w:rPr>
              <w:t>名</w:t>
            </w:r>
          </w:p>
        </w:tc>
        <w:tc>
          <w:tcPr>
            <w:tcW w:w="1702"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c>
          <w:tcPr>
            <w:tcW w:w="1014"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性别</w:t>
            </w:r>
          </w:p>
        </w:tc>
        <w:tc>
          <w:tcPr>
            <w:tcW w:w="1087"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c>
          <w:tcPr>
            <w:tcW w:w="1267"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籍贯</w:t>
            </w:r>
          </w:p>
        </w:tc>
        <w:tc>
          <w:tcPr>
            <w:tcW w:w="1007"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c>
          <w:tcPr>
            <w:tcW w:w="1775" w:type="dxa"/>
            <w:gridSpan w:val="3"/>
            <w:vMerge w:val="restart"/>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照</w:t>
            </w: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9"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出生年月</w:t>
            </w:r>
          </w:p>
        </w:tc>
        <w:tc>
          <w:tcPr>
            <w:tcW w:w="1702"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c>
          <w:tcPr>
            <w:tcW w:w="1014"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民族</w:t>
            </w:r>
          </w:p>
        </w:tc>
        <w:tc>
          <w:tcPr>
            <w:tcW w:w="1087"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c>
          <w:tcPr>
            <w:tcW w:w="1267"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学历</w:t>
            </w:r>
          </w:p>
        </w:tc>
        <w:tc>
          <w:tcPr>
            <w:tcW w:w="1007"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c>
          <w:tcPr>
            <w:tcW w:w="1775" w:type="dxa"/>
            <w:gridSpan w:val="3"/>
            <w:vMerge w:val="continue"/>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9"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政治面貌</w:t>
            </w:r>
          </w:p>
        </w:tc>
        <w:tc>
          <w:tcPr>
            <w:tcW w:w="1702"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c>
          <w:tcPr>
            <w:tcW w:w="1014"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职务</w:t>
            </w:r>
          </w:p>
        </w:tc>
        <w:tc>
          <w:tcPr>
            <w:tcW w:w="1087"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c>
          <w:tcPr>
            <w:tcW w:w="1267"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职称</w:t>
            </w:r>
          </w:p>
        </w:tc>
        <w:tc>
          <w:tcPr>
            <w:tcW w:w="1007"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c>
          <w:tcPr>
            <w:tcW w:w="1775" w:type="dxa"/>
            <w:gridSpan w:val="3"/>
            <w:vMerge w:val="continue"/>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9"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固定电话</w:t>
            </w:r>
          </w:p>
        </w:tc>
        <w:tc>
          <w:tcPr>
            <w:tcW w:w="2716"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c>
          <w:tcPr>
            <w:tcW w:w="1087"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手机</w:t>
            </w:r>
          </w:p>
        </w:tc>
        <w:tc>
          <w:tcPr>
            <w:tcW w:w="2274" w:type="dxa"/>
            <w:gridSpan w:val="4"/>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c>
          <w:tcPr>
            <w:tcW w:w="1775" w:type="dxa"/>
            <w:gridSpan w:val="3"/>
            <w:vMerge w:val="continue"/>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9"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工作单位</w:t>
            </w:r>
          </w:p>
        </w:tc>
        <w:tc>
          <w:tcPr>
            <w:tcW w:w="3803" w:type="dxa"/>
            <w:gridSpan w:val="4"/>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c>
          <w:tcPr>
            <w:tcW w:w="1267"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E</w:t>
            </w:r>
            <w:r>
              <w:rPr>
                <w:rFonts w:hint="default" w:ascii="Times New Roman" w:hAnsi="Times New Roman" w:eastAsia="仿宋_GB2312" w:cs="Times New Roman"/>
                <w:spacing w:val="0"/>
                <w:sz w:val="26"/>
                <w:szCs w:val="26"/>
                <w:lang w:val="en-US" w:eastAsia="zh-CN"/>
              </w:rPr>
              <w:t>-</w:t>
            </w:r>
            <w:r>
              <w:rPr>
                <w:rFonts w:hint="default" w:ascii="Times New Roman" w:hAnsi="Times New Roman" w:eastAsia="仿宋_GB2312" w:cs="Times New Roman"/>
                <w:spacing w:val="0"/>
                <w:sz w:val="26"/>
                <w:szCs w:val="26"/>
              </w:rPr>
              <w:t>mail</w:t>
            </w:r>
          </w:p>
        </w:tc>
        <w:tc>
          <w:tcPr>
            <w:tcW w:w="2782" w:type="dxa"/>
            <w:gridSpan w:val="5"/>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9"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通讯地址</w:t>
            </w:r>
          </w:p>
        </w:tc>
        <w:tc>
          <w:tcPr>
            <w:tcW w:w="5433" w:type="dxa"/>
            <w:gridSpan w:val="7"/>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c>
          <w:tcPr>
            <w:tcW w:w="1268"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邮　编</w:t>
            </w:r>
          </w:p>
        </w:tc>
        <w:tc>
          <w:tcPr>
            <w:tcW w:w="1151"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905"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工</w:t>
            </w: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作</w:t>
            </w: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简</w:t>
            </w: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历</w:t>
            </w:r>
          </w:p>
        </w:tc>
        <w:tc>
          <w:tcPr>
            <w:tcW w:w="8396" w:type="dxa"/>
            <w:gridSpan w:val="1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4" w:hRule="atLeast"/>
        </w:trPr>
        <w:tc>
          <w:tcPr>
            <w:tcW w:w="905"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何时何地受过何种奖励或惩处</w:t>
            </w:r>
          </w:p>
        </w:tc>
        <w:tc>
          <w:tcPr>
            <w:tcW w:w="8396" w:type="dxa"/>
            <w:gridSpan w:val="1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515" w:hRule="atLeast"/>
        </w:trPr>
        <w:tc>
          <w:tcPr>
            <w:tcW w:w="905"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学术研究或论文作品发表情况</w:t>
            </w:r>
          </w:p>
        </w:tc>
        <w:tc>
          <w:tcPr>
            <w:tcW w:w="8395" w:type="dxa"/>
            <w:gridSpan w:val="11"/>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both"/>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773" w:hRule="atLeast"/>
        </w:trPr>
        <w:tc>
          <w:tcPr>
            <w:tcW w:w="905"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r>
              <w:rPr>
                <w:rFonts w:hint="default" w:ascii="Times New Roman" w:hAnsi="Times New Roman" w:eastAsia="仿宋_GB2312" w:cs="Times New Roman"/>
                <w:spacing w:val="0"/>
                <w:sz w:val="26"/>
                <w:szCs w:val="26"/>
                <w:lang w:eastAsia="zh-CN"/>
              </w:rPr>
              <w:t>工作单位意见</w:t>
            </w:r>
          </w:p>
        </w:tc>
        <w:tc>
          <w:tcPr>
            <w:tcW w:w="8395" w:type="dxa"/>
            <w:gridSpan w:val="11"/>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3770" w:firstLineChars="14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3770" w:firstLineChars="14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both"/>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both"/>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3770" w:firstLineChars="14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3770" w:firstLineChars="14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3770" w:firstLineChars="145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签　章：</w:t>
            </w: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645"/>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lang w:val="en-US" w:eastAsia="zh-CN"/>
              </w:rPr>
              <w:t xml:space="preserve">                               </w:t>
            </w:r>
            <w:r>
              <w:rPr>
                <w:rFonts w:hint="eastAsia" w:ascii="Times New Roman" w:hAnsi="Times New Roman" w:cs="Times New Roman"/>
                <w:spacing w:val="0"/>
                <w:sz w:val="26"/>
                <w:szCs w:val="26"/>
                <w:lang w:val="en-US" w:eastAsia="zh-CN"/>
              </w:rPr>
              <w:t xml:space="preserve">           </w:t>
            </w:r>
            <w:r>
              <w:rPr>
                <w:rFonts w:hint="default" w:ascii="Times New Roman" w:hAnsi="Times New Roman" w:eastAsia="仿宋_GB2312" w:cs="Times New Roman"/>
                <w:spacing w:val="0"/>
                <w:sz w:val="26"/>
                <w:szCs w:val="26"/>
                <w:lang w:val="en-US" w:eastAsia="zh-CN"/>
              </w:rPr>
              <w:t xml:space="preserve">     </w:t>
            </w:r>
            <w:r>
              <w:rPr>
                <w:rFonts w:hint="default" w:ascii="Times New Roman" w:hAnsi="Times New Roman" w:eastAsia="仿宋_GB2312" w:cs="Times New Roman"/>
                <w:spacing w:val="0"/>
                <w:sz w:val="26"/>
                <w:szCs w:val="2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atLeast"/>
        </w:trPr>
        <w:tc>
          <w:tcPr>
            <w:tcW w:w="905"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eastAsia" w:ascii="宋体" w:hAnsi="宋体" w:eastAsia="宋体" w:cs="宋体"/>
                <w:color w:val="000000"/>
                <w:kern w:val="0"/>
                <w:sz w:val="24"/>
                <w:szCs w:val="24"/>
              </w:rPr>
              <w:t>个人签名</w:t>
            </w:r>
          </w:p>
        </w:tc>
        <w:tc>
          <w:tcPr>
            <w:tcW w:w="3803" w:type="dxa"/>
            <w:gridSpan w:val="4"/>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910" w:firstLineChars="3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910" w:firstLineChars="3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910" w:firstLineChars="3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910" w:firstLineChars="3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910" w:firstLineChars="3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910" w:firstLineChars="3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1170" w:firstLineChars="45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年　月　日</w:t>
            </w:r>
          </w:p>
        </w:tc>
        <w:tc>
          <w:tcPr>
            <w:tcW w:w="1086"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rPr>
              <w:t>省</w:t>
            </w:r>
            <w:r>
              <w:rPr>
                <w:rFonts w:hint="eastAsia" w:ascii="Times New Roman" w:hAnsi="Times New Roman" w:eastAsia="仿宋_GB2312" w:cs="Times New Roman"/>
                <w:spacing w:val="0"/>
                <w:sz w:val="26"/>
                <w:szCs w:val="26"/>
                <w:lang w:val="zh-CN" w:eastAsia="zh-CN"/>
              </w:rPr>
              <w:t>青少年研究会</w:t>
            </w:r>
            <w:r>
              <w:rPr>
                <w:rFonts w:hint="default" w:ascii="Times New Roman" w:hAnsi="Times New Roman" w:eastAsia="仿宋_GB2312" w:cs="Times New Roman"/>
                <w:spacing w:val="0"/>
                <w:sz w:val="26"/>
                <w:szCs w:val="26"/>
              </w:rPr>
              <w:t>意见</w:t>
            </w:r>
          </w:p>
        </w:tc>
        <w:tc>
          <w:tcPr>
            <w:tcW w:w="3506" w:type="dxa"/>
            <w:gridSpan w:val="5"/>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650" w:firstLineChars="2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650" w:firstLineChars="2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650" w:firstLineChars="2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650" w:firstLineChars="2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1170" w:firstLineChars="450"/>
              <w:jc w:val="center"/>
              <w:textAlignment w:val="auto"/>
              <w:rPr>
                <w:rFonts w:hint="default" w:ascii="Times New Roman" w:hAnsi="Times New Roman" w:eastAsia="仿宋_GB2312" w:cs="Times New Roman"/>
                <w:spacing w:val="0"/>
                <w:sz w:val="26"/>
                <w:szCs w:val="26"/>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1170" w:firstLineChars="450"/>
              <w:jc w:val="center"/>
              <w:textAlignment w:val="auto"/>
              <w:rPr>
                <w:rFonts w:hint="default" w:ascii="Times New Roman" w:hAnsi="Times New Roman" w:eastAsia="仿宋_GB2312" w:cs="Times New Roman"/>
                <w:spacing w:val="0"/>
                <w:sz w:val="26"/>
                <w:szCs w:val="26"/>
              </w:rPr>
            </w:pPr>
            <w:r>
              <w:rPr>
                <w:rFonts w:hint="eastAsia" w:ascii="Times New Roman" w:hAnsi="Times New Roman" w:cs="Times New Roman"/>
                <w:spacing w:val="0"/>
                <w:sz w:val="26"/>
                <w:szCs w:val="26"/>
                <w:lang w:val="en-US" w:eastAsia="zh-CN"/>
              </w:rPr>
              <w:t xml:space="preserve">    </w:t>
            </w:r>
            <w:r>
              <w:rPr>
                <w:rFonts w:hint="default" w:ascii="Times New Roman" w:hAnsi="Times New Roman" w:eastAsia="仿宋_GB2312" w:cs="Times New Roman"/>
                <w:spacing w:val="0"/>
                <w:sz w:val="26"/>
                <w:szCs w:val="26"/>
              </w:rPr>
              <w:t>签　章：</w:t>
            </w: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firstLine="1170" w:firstLineChars="450"/>
              <w:jc w:val="center"/>
              <w:textAlignment w:val="auto"/>
              <w:rPr>
                <w:rFonts w:hint="default" w:ascii="Times New Roman" w:hAnsi="Times New Roman" w:eastAsia="仿宋_GB2312" w:cs="Times New Roman"/>
                <w:spacing w:val="0"/>
                <w:sz w:val="26"/>
                <w:szCs w:val="26"/>
              </w:rPr>
            </w:pPr>
            <w:r>
              <w:rPr>
                <w:rFonts w:hint="default" w:ascii="Times New Roman" w:hAnsi="Times New Roman" w:eastAsia="仿宋_GB2312" w:cs="Times New Roman"/>
                <w:spacing w:val="0"/>
                <w:sz w:val="26"/>
                <w:szCs w:val="26"/>
                <w:lang w:val="en-US" w:eastAsia="zh-CN"/>
              </w:rPr>
              <w:t xml:space="preserve">  </w:t>
            </w:r>
            <w:r>
              <w:rPr>
                <w:rFonts w:hint="default" w:ascii="Times New Roman" w:hAnsi="Times New Roman" w:eastAsia="仿宋_GB2312" w:cs="Times New Roman"/>
                <w:spacing w:val="0"/>
                <w:sz w:val="26"/>
                <w:szCs w:val="26"/>
              </w:rPr>
              <w:t>年　月　日</w:t>
            </w:r>
          </w:p>
        </w:tc>
      </w:tr>
    </w:tbl>
    <w:p>
      <w:pPr>
        <w:rPr>
          <w:rFonts w:hint="eastAsia"/>
          <w:lang w:val="en-US" w:eastAsia="zh-CN"/>
        </w:rPr>
      </w:pPr>
    </w:p>
    <w:p>
      <w:pPr>
        <w:rPr>
          <w:rFonts w:hint="eastAsia"/>
          <w:lang w:val="en-US"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480" w:lineRule="exact"/>
        <w:ind w:left="0" w:leftChars="0" w:right="0" w:rightChars="0" w:firstLine="0" w:firstLineChars="0"/>
        <w:jc w:val="both"/>
        <w:textAlignment w:val="auto"/>
        <w:outlineLvl w:val="9"/>
        <w:rPr>
          <w:rFonts w:hint="default" w:ascii="Times New Roman" w:hAnsi="Times New Roman" w:eastAsia="仿宋_GB2312" w:cs="Times New Roman"/>
          <w:w w:val="100"/>
          <w:sz w:val="26"/>
          <w:szCs w:val="26"/>
        </w:rPr>
      </w:pPr>
      <w:r>
        <w:rPr>
          <w:rFonts w:hint="default" w:ascii="Times New Roman" w:hAnsi="Times New Roman" w:eastAsia="仿宋_GB2312" w:cs="Times New Roman"/>
          <w:w w:val="100"/>
          <w:sz w:val="26"/>
          <w:szCs w:val="26"/>
          <w:lang w:eastAsia="zh-CN"/>
        </w:rPr>
        <w:t>备</w:t>
      </w:r>
      <w:r>
        <w:rPr>
          <w:rFonts w:hint="default" w:ascii="Times New Roman" w:hAnsi="Times New Roman" w:eastAsia="仿宋_GB2312" w:cs="Times New Roman"/>
          <w:w w:val="100"/>
          <w:sz w:val="26"/>
          <w:szCs w:val="26"/>
        </w:rPr>
        <w:t>注：1.本表一式</w:t>
      </w:r>
      <w:r>
        <w:rPr>
          <w:rFonts w:hint="eastAsia" w:ascii="Times New Roman" w:hAnsi="Times New Roman" w:cs="Times New Roman"/>
          <w:w w:val="100"/>
          <w:sz w:val="26"/>
          <w:szCs w:val="26"/>
          <w:lang w:val="en-US" w:eastAsia="zh-CN"/>
        </w:rPr>
        <w:t>2</w:t>
      </w:r>
      <w:r>
        <w:rPr>
          <w:rFonts w:hint="default" w:ascii="Times New Roman" w:hAnsi="Times New Roman" w:eastAsia="仿宋_GB2312" w:cs="Times New Roman"/>
          <w:w w:val="100"/>
          <w:sz w:val="26"/>
          <w:szCs w:val="26"/>
        </w:rPr>
        <w:t>份，其中</w:t>
      </w:r>
      <w:r>
        <w:rPr>
          <w:rFonts w:hint="eastAsia" w:ascii="Times New Roman" w:hAnsi="Times New Roman" w:eastAsia="仿宋_GB2312" w:cs="Times New Roman"/>
          <w:w w:val="100"/>
          <w:sz w:val="26"/>
          <w:szCs w:val="26"/>
          <w:lang w:val="en-US" w:eastAsia="zh-CN"/>
        </w:rPr>
        <w:t>1</w:t>
      </w:r>
      <w:r>
        <w:rPr>
          <w:rFonts w:hint="default" w:ascii="Times New Roman" w:hAnsi="Times New Roman" w:eastAsia="仿宋_GB2312" w:cs="Times New Roman"/>
          <w:w w:val="100"/>
          <w:sz w:val="26"/>
          <w:szCs w:val="26"/>
        </w:rPr>
        <w:t>份</w:t>
      </w:r>
      <w:r>
        <w:rPr>
          <w:rFonts w:hint="eastAsia" w:ascii="Times New Roman" w:hAnsi="Times New Roman" w:eastAsia="仿宋_GB2312" w:cs="Times New Roman"/>
          <w:w w:val="100"/>
          <w:sz w:val="26"/>
          <w:szCs w:val="26"/>
          <w:lang w:val="en-US" w:eastAsia="zh-CN"/>
        </w:rPr>
        <w:t>寄</w:t>
      </w:r>
      <w:r>
        <w:rPr>
          <w:rFonts w:hint="default" w:ascii="Times New Roman" w:hAnsi="Times New Roman" w:eastAsia="仿宋_GB2312" w:cs="Times New Roman"/>
          <w:w w:val="100"/>
          <w:sz w:val="26"/>
          <w:szCs w:val="26"/>
        </w:rPr>
        <w:t>回本人单位人事部门存档；</w:t>
      </w:r>
    </w:p>
    <w:p>
      <w:pPr>
        <w:keepNext w:val="0"/>
        <w:keepLines w:val="0"/>
        <w:pageBreakBefore w:val="0"/>
        <w:widowControl w:val="0"/>
        <w:tabs>
          <w:tab w:val="left" w:pos="1260"/>
        </w:tabs>
        <w:kinsoku/>
        <w:wordWrap/>
        <w:overflowPunct/>
        <w:topLinePunct w:val="0"/>
        <w:autoSpaceDE/>
        <w:autoSpaceDN/>
        <w:bidi w:val="0"/>
        <w:adjustRightInd/>
        <w:snapToGrid/>
        <w:spacing w:before="0" w:line="480" w:lineRule="exact"/>
        <w:ind w:left="15" w:leftChars="7" w:right="0" w:rightChars="0" w:firstLine="0" w:firstLineChars="0"/>
        <w:jc w:val="both"/>
        <w:textAlignment w:val="auto"/>
        <w:outlineLvl w:val="9"/>
        <w:rPr>
          <w:rFonts w:hint="default" w:ascii="Times New Roman" w:hAnsi="Times New Roman" w:eastAsia="仿宋_GB2312" w:cs="Times New Roman"/>
          <w:w w:val="100"/>
          <w:sz w:val="26"/>
          <w:szCs w:val="26"/>
        </w:rPr>
      </w:pPr>
      <w:r>
        <w:rPr>
          <w:rFonts w:hint="default" w:ascii="Times New Roman" w:hAnsi="Times New Roman" w:eastAsia="仿宋_GB2312" w:cs="Times New Roman"/>
          <w:w w:val="100"/>
          <w:sz w:val="26"/>
          <w:szCs w:val="26"/>
          <w:lang w:val="en-US" w:eastAsia="zh-CN"/>
        </w:rPr>
        <w:t xml:space="preserve">      </w:t>
      </w:r>
      <w:r>
        <w:rPr>
          <w:rFonts w:hint="default" w:ascii="Times New Roman" w:hAnsi="Times New Roman" w:eastAsia="仿宋_GB2312" w:cs="Times New Roman"/>
          <w:w w:val="100"/>
          <w:sz w:val="26"/>
          <w:szCs w:val="26"/>
        </w:rPr>
        <w:t>2.表格照片为</w:t>
      </w:r>
      <w:r>
        <w:rPr>
          <w:rFonts w:hint="eastAsia" w:ascii="Times New Roman" w:hAnsi="Times New Roman" w:cs="Times New Roman"/>
          <w:w w:val="100"/>
          <w:sz w:val="26"/>
          <w:szCs w:val="26"/>
          <w:lang w:val="en-US" w:eastAsia="zh-CN"/>
        </w:rPr>
        <w:t>1</w:t>
      </w:r>
      <w:r>
        <w:rPr>
          <w:rFonts w:hint="default" w:ascii="Times New Roman" w:hAnsi="Times New Roman" w:eastAsia="仿宋_GB2312" w:cs="Times New Roman"/>
          <w:w w:val="100"/>
          <w:sz w:val="26"/>
          <w:szCs w:val="26"/>
        </w:rPr>
        <w:t>寸，电子和纸质均需提供；</w:t>
      </w:r>
    </w:p>
    <w:p>
      <w:pPr>
        <w:keepNext w:val="0"/>
        <w:keepLines w:val="0"/>
        <w:pageBreakBefore w:val="0"/>
        <w:widowControl w:val="0"/>
        <w:tabs>
          <w:tab w:val="left" w:pos="1260"/>
        </w:tabs>
        <w:kinsoku/>
        <w:wordWrap/>
        <w:overflowPunct/>
        <w:topLinePunct w:val="0"/>
        <w:autoSpaceDE/>
        <w:autoSpaceDN/>
        <w:bidi w:val="0"/>
        <w:adjustRightInd/>
        <w:snapToGrid/>
        <w:spacing w:before="0" w:line="480" w:lineRule="exact"/>
        <w:ind w:left="15" w:leftChars="7" w:right="0" w:rightChars="0" w:firstLine="0" w:firstLineChars="0"/>
        <w:jc w:val="both"/>
        <w:textAlignment w:val="auto"/>
        <w:outlineLvl w:val="9"/>
        <w:rPr>
          <w:rFonts w:hint="default" w:ascii="Times New Roman" w:hAnsi="Times New Roman" w:eastAsia="仿宋_GB2312" w:cs="Times New Roman"/>
          <w:w w:val="100"/>
          <w:sz w:val="26"/>
          <w:szCs w:val="26"/>
        </w:rPr>
      </w:pPr>
      <w:r>
        <w:rPr>
          <w:rFonts w:hint="default" w:ascii="Times New Roman" w:hAnsi="Times New Roman" w:eastAsia="仿宋_GB2312" w:cs="Times New Roman"/>
          <w:w w:val="100"/>
          <w:sz w:val="26"/>
          <w:szCs w:val="26"/>
          <w:lang w:val="en-US" w:eastAsia="zh-CN"/>
        </w:rPr>
        <w:t xml:space="preserve">     </w:t>
      </w:r>
      <w:r>
        <w:rPr>
          <w:rFonts w:hint="eastAsia" w:ascii="Times New Roman" w:hAnsi="Times New Roman" w:eastAsia="仿宋_GB2312" w:cs="Times New Roman"/>
          <w:w w:val="100"/>
          <w:sz w:val="26"/>
          <w:szCs w:val="26"/>
          <w:lang w:val="en-US" w:eastAsia="zh-CN"/>
        </w:rPr>
        <w:t xml:space="preserve"> </w:t>
      </w:r>
      <w:r>
        <w:rPr>
          <w:rFonts w:hint="default" w:ascii="Times New Roman" w:hAnsi="Times New Roman" w:eastAsia="仿宋_GB2312" w:cs="Times New Roman"/>
          <w:w w:val="100"/>
          <w:sz w:val="26"/>
          <w:szCs w:val="26"/>
        </w:rPr>
        <w:t>3.</w:t>
      </w:r>
      <w:r>
        <w:rPr>
          <w:rFonts w:hint="eastAsia" w:ascii="Times New Roman" w:hAnsi="Times New Roman" w:eastAsia="仿宋_GB2312" w:cs="Times New Roman"/>
          <w:w w:val="100"/>
          <w:sz w:val="26"/>
          <w:szCs w:val="26"/>
          <w:lang w:val="en-US" w:eastAsia="zh-CN"/>
        </w:rPr>
        <w:t>省青少年研究会秘书处</w:t>
      </w:r>
      <w:r>
        <w:rPr>
          <w:rFonts w:hint="default" w:ascii="Times New Roman" w:hAnsi="Times New Roman" w:eastAsia="仿宋_GB2312" w:cs="Times New Roman"/>
          <w:w w:val="100"/>
          <w:sz w:val="26"/>
          <w:szCs w:val="26"/>
        </w:rPr>
        <w:t>地址：</w:t>
      </w:r>
      <w:r>
        <w:rPr>
          <w:rFonts w:hint="eastAsia" w:ascii="Times New Roman" w:hAnsi="Times New Roman" w:eastAsia="仿宋_GB2312" w:cs="Times New Roman"/>
          <w:w w:val="100"/>
          <w:sz w:val="26"/>
          <w:szCs w:val="26"/>
        </w:rPr>
        <w:t>合肥市长江中路419号安徽省团校</w:t>
      </w:r>
      <w:r>
        <w:rPr>
          <w:rFonts w:hint="default" w:ascii="Times New Roman" w:hAnsi="Times New Roman" w:eastAsia="仿宋_GB2312" w:cs="Times New Roman"/>
          <w:w w:val="100"/>
          <w:sz w:val="26"/>
          <w:szCs w:val="26"/>
        </w:rPr>
        <w:t>。</w:t>
      </w:r>
    </w:p>
    <w:p>
      <w:pPr>
        <w:rPr>
          <w:rFonts w:hint="eastAsia"/>
          <w:lang w:val="en-US" w:eastAsia="zh-CN"/>
        </w:rPr>
      </w:pPr>
    </w:p>
    <w:p>
      <w:pPr>
        <w:rPr>
          <w:rFonts w:hint="eastAsia"/>
          <w:lang w:val="en-US" w:eastAsia="zh-CN"/>
        </w:rPr>
      </w:pPr>
    </w:p>
    <w:p>
      <w:pPr>
        <w:rPr>
          <w:rFonts w:hint="eastAsia" w:ascii="黑体" w:hAnsi="黑体" w:eastAsia="黑体" w:cs="黑体"/>
          <w:sz w:val="32"/>
          <w:szCs w:val="32"/>
          <w:lang w:val="en-US" w:eastAsia="zh-CN"/>
        </w:r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3"/>
        <w:keepNext w:val="0"/>
        <w:keepLines w:val="0"/>
        <w:pageBreakBefore w:val="0"/>
        <w:kinsoku/>
        <w:wordWrap/>
        <w:overflowPunct/>
        <w:topLinePunct w:val="0"/>
        <w:bidi w:val="0"/>
        <w:spacing w:before="0"/>
        <w:ind w:left="0" w:right="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安徽省青少年研究会</w:t>
      </w:r>
      <w:r>
        <w:rPr>
          <w:rFonts w:hint="default" w:ascii="方正小标宋简体" w:hAnsi="方正小标宋简体" w:eastAsia="方正小标宋简体" w:cs="方正小标宋简体"/>
          <w:b w:val="0"/>
          <w:bCs/>
          <w:sz w:val="44"/>
          <w:szCs w:val="44"/>
        </w:rPr>
        <w:t>团体会员</w:t>
      </w:r>
      <w:r>
        <w:rPr>
          <w:rFonts w:hint="eastAsia" w:ascii="方正小标宋简体" w:hAnsi="方正小标宋简体" w:eastAsia="方正小标宋简体" w:cs="方正小标宋简体"/>
          <w:b w:val="0"/>
          <w:bCs/>
          <w:sz w:val="44"/>
          <w:szCs w:val="44"/>
        </w:rPr>
        <w:t>登记表</w:t>
      </w:r>
    </w:p>
    <w:tbl>
      <w:tblPr>
        <w:tblStyle w:val="6"/>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545"/>
        <w:gridCol w:w="1509"/>
        <w:gridCol w:w="897"/>
        <w:gridCol w:w="1544"/>
        <w:gridCol w:w="912"/>
        <w:gridCol w:w="300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51"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val="en-US" w:eastAsia="zh-CN"/>
              </w:rPr>
            </w:pPr>
            <w:r>
              <w:rPr>
                <w:rFonts w:hint="eastAsia" w:ascii="Times New Roman" w:hAnsi="Times New Roman" w:eastAsia="仿宋_GB2312" w:cs="Times New Roman"/>
                <w:spacing w:val="0"/>
                <w:sz w:val="26"/>
                <w:szCs w:val="26"/>
                <w:lang w:val="en-US" w:eastAsia="zh-CN"/>
              </w:rPr>
              <w:t>单位名称</w:t>
            </w:r>
          </w:p>
        </w:tc>
        <w:tc>
          <w:tcPr>
            <w:tcW w:w="7868" w:type="dxa"/>
            <w:gridSpan w:val="6"/>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51"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eastAsia" w:ascii="Times New Roman" w:hAnsi="Times New Roman" w:eastAsia="仿宋_GB2312" w:cs="Times New Roman"/>
                <w:spacing w:val="0"/>
                <w:sz w:val="26"/>
                <w:szCs w:val="26"/>
                <w:lang w:val="en-US" w:eastAsia="zh-CN"/>
              </w:rPr>
            </w:pPr>
            <w:r>
              <w:rPr>
                <w:rFonts w:hint="eastAsia" w:ascii="Times New Roman" w:hAnsi="Times New Roman" w:eastAsia="仿宋_GB2312" w:cs="Times New Roman"/>
                <w:spacing w:val="0"/>
                <w:sz w:val="26"/>
                <w:szCs w:val="26"/>
                <w:lang w:val="en-US" w:eastAsia="zh-CN"/>
              </w:rPr>
              <w:t>法人</w:t>
            </w:r>
          </w:p>
        </w:tc>
        <w:tc>
          <w:tcPr>
            <w:tcW w:w="1509"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tc>
        <w:tc>
          <w:tcPr>
            <w:tcW w:w="897"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eastAsia" w:ascii="Times New Roman" w:hAnsi="Times New Roman" w:eastAsia="仿宋_GB2312" w:cs="Times New Roman"/>
                <w:spacing w:val="0"/>
                <w:sz w:val="26"/>
                <w:szCs w:val="26"/>
                <w:lang w:eastAsia="zh-CN"/>
              </w:rPr>
            </w:pPr>
            <w:r>
              <w:rPr>
                <w:rFonts w:hint="eastAsia" w:ascii="Times New Roman" w:hAnsi="Times New Roman" w:eastAsia="仿宋_GB2312" w:cs="Times New Roman"/>
                <w:spacing w:val="0"/>
                <w:sz w:val="26"/>
                <w:szCs w:val="26"/>
                <w:lang w:val="en-US" w:eastAsia="zh-CN"/>
              </w:rPr>
              <w:t>职务</w:t>
            </w:r>
          </w:p>
        </w:tc>
        <w:tc>
          <w:tcPr>
            <w:tcW w:w="1544"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tc>
        <w:tc>
          <w:tcPr>
            <w:tcW w:w="912"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val="en-US" w:eastAsia="zh-CN"/>
              </w:rPr>
            </w:pPr>
            <w:r>
              <w:rPr>
                <w:rFonts w:hint="eastAsia" w:ascii="Times New Roman" w:hAnsi="Times New Roman" w:eastAsia="仿宋_GB2312" w:cs="Times New Roman"/>
                <w:spacing w:val="0"/>
                <w:sz w:val="26"/>
                <w:szCs w:val="26"/>
                <w:lang w:val="en-US" w:eastAsia="zh-CN"/>
              </w:rPr>
              <w:t>电话</w:t>
            </w:r>
          </w:p>
        </w:tc>
        <w:tc>
          <w:tcPr>
            <w:tcW w:w="3006"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51"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eastAsia" w:ascii="Times New Roman" w:hAnsi="Times New Roman" w:eastAsia="仿宋_GB2312" w:cs="Times New Roman"/>
                <w:spacing w:val="0"/>
                <w:sz w:val="26"/>
                <w:szCs w:val="26"/>
                <w:lang w:eastAsia="zh-CN"/>
              </w:rPr>
            </w:pPr>
            <w:r>
              <w:rPr>
                <w:rFonts w:hint="eastAsia" w:ascii="Times New Roman" w:hAnsi="Times New Roman" w:eastAsia="仿宋_GB2312" w:cs="Times New Roman"/>
                <w:spacing w:val="0"/>
                <w:sz w:val="26"/>
                <w:szCs w:val="26"/>
                <w:lang w:val="en-US" w:eastAsia="zh-CN"/>
              </w:rPr>
              <w:t>联系人</w:t>
            </w:r>
          </w:p>
        </w:tc>
        <w:tc>
          <w:tcPr>
            <w:tcW w:w="1509"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tc>
        <w:tc>
          <w:tcPr>
            <w:tcW w:w="897"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eastAsia" w:ascii="Times New Roman" w:hAnsi="Times New Roman" w:eastAsia="仿宋_GB2312" w:cs="Times New Roman"/>
                <w:spacing w:val="0"/>
                <w:sz w:val="26"/>
                <w:szCs w:val="26"/>
                <w:lang w:eastAsia="zh-CN"/>
              </w:rPr>
            </w:pPr>
            <w:r>
              <w:rPr>
                <w:rFonts w:hint="eastAsia" w:ascii="Times New Roman" w:hAnsi="Times New Roman" w:eastAsia="仿宋_GB2312" w:cs="Times New Roman"/>
                <w:spacing w:val="0"/>
                <w:sz w:val="26"/>
                <w:szCs w:val="26"/>
                <w:lang w:val="en-US" w:eastAsia="zh-CN"/>
              </w:rPr>
              <w:t>固话</w:t>
            </w:r>
          </w:p>
        </w:tc>
        <w:tc>
          <w:tcPr>
            <w:tcW w:w="1544"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tc>
        <w:tc>
          <w:tcPr>
            <w:tcW w:w="912"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eastAsia" w:ascii="Times New Roman" w:hAnsi="Times New Roman" w:eastAsia="仿宋_GB2312" w:cs="Times New Roman"/>
                <w:spacing w:val="0"/>
                <w:sz w:val="26"/>
                <w:szCs w:val="26"/>
                <w:lang w:val="en-US" w:eastAsia="zh-CN"/>
              </w:rPr>
            </w:pPr>
            <w:r>
              <w:rPr>
                <w:rFonts w:hint="eastAsia" w:ascii="Times New Roman" w:hAnsi="Times New Roman" w:eastAsia="仿宋_GB2312" w:cs="Times New Roman"/>
                <w:spacing w:val="0"/>
                <w:sz w:val="26"/>
                <w:szCs w:val="26"/>
                <w:lang w:val="en-US" w:eastAsia="zh-CN"/>
              </w:rPr>
              <w:t>手机</w:t>
            </w:r>
          </w:p>
        </w:tc>
        <w:tc>
          <w:tcPr>
            <w:tcW w:w="3006"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51"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eastAsia" w:ascii="Times New Roman" w:hAnsi="Times New Roman" w:eastAsia="仿宋_GB2312" w:cs="Times New Roman"/>
                <w:spacing w:val="0"/>
                <w:sz w:val="26"/>
                <w:szCs w:val="26"/>
                <w:lang w:val="en-US" w:eastAsia="zh-CN"/>
              </w:rPr>
            </w:pPr>
            <w:r>
              <w:rPr>
                <w:rFonts w:hint="eastAsia" w:ascii="Times New Roman" w:hAnsi="Times New Roman" w:eastAsia="仿宋_GB2312" w:cs="Times New Roman"/>
                <w:spacing w:val="0"/>
                <w:sz w:val="26"/>
                <w:szCs w:val="26"/>
                <w:lang w:val="en-US" w:eastAsia="zh-CN"/>
              </w:rPr>
              <w:t>邮箱</w:t>
            </w:r>
          </w:p>
        </w:tc>
        <w:tc>
          <w:tcPr>
            <w:tcW w:w="3950" w:type="dxa"/>
            <w:gridSpan w:val="3"/>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tc>
        <w:tc>
          <w:tcPr>
            <w:tcW w:w="912"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r>
              <w:rPr>
                <w:rFonts w:hint="default" w:ascii="Times New Roman" w:hAnsi="Times New Roman" w:eastAsia="仿宋_GB2312" w:cs="Times New Roman"/>
                <w:spacing w:val="0"/>
                <w:sz w:val="26"/>
                <w:szCs w:val="26"/>
                <w:lang w:eastAsia="zh-CN"/>
              </w:rPr>
              <w:t>邮编</w:t>
            </w:r>
          </w:p>
        </w:tc>
        <w:tc>
          <w:tcPr>
            <w:tcW w:w="3006"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51" w:type="dxa"/>
            <w:gridSpan w:val="2"/>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r>
              <w:rPr>
                <w:rFonts w:hint="default" w:ascii="Times New Roman" w:hAnsi="Times New Roman" w:eastAsia="仿宋_GB2312" w:cs="Times New Roman"/>
                <w:spacing w:val="0"/>
                <w:sz w:val="26"/>
                <w:szCs w:val="26"/>
                <w:lang w:eastAsia="zh-CN"/>
              </w:rPr>
              <w:t>通讯地址</w:t>
            </w:r>
          </w:p>
        </w:tc>
        <w:tc>
          <w:tcPr>
            <w:tcW w:w="7868" w:type="dxa"/>
            <w:gridSpan w:val="6"/>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906"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eastAsia" w:ascii="Times New Roman" w:hAnsi="Times New Roman" w:eastAsia="仿宋_GB2312" w:cs="Times New Roman"/>
                <w:spacing w:val="0"/>
                <w:sz w:val="26"/>
                <w:szCs w:val="26"/>
                <w:lang w:val="en-US" w:eastAsia="zh-CN"/>
              </w:rPr>
            </w:pPr>
            <w:r>
              <w:rPr>
                <w:rFonts w:hint="eastAsia" w:ascii="Times New Roman" w:hAnsi="Times New Roman" w:eastAsia="仿宋_GB2312" w:cs="Times New Roman"/>
                <w:spacing w:val="0"/>
                <w:sz w:val="26"/>
                <w:szCs w:val="26"/>
                <w:lang w:val="en-US" w:eastAsia="zh-CN"/>
              </w:rPr>
              <w:t>入</w:t>
            </w: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eastAsia" w:ascii="Times New Roman" w:hAnsi="Times New Roman" w:eastAsia="仿宋_GB2312" w:cs="Times New Roman"/>
                <w:spacing w:val="0"/>
                <w:sz w:val="26"/>
                <w:szCs w:val="26"/>
                <w:lang w:val="en-US" w:eastAsia="zh-CN"/>
              </w:rPr>
            </w:pPr>
            <w:r>
              <w:rPr>
                <w:rFonts w:hint="eastAsia" w:ascii="Times New Roman" w:hAnsi="Times New Roman" w:eastAsia="仿宋_GB2312" w:cs="Times New Roman"/>
                <w:spacing w:val="0"/>
                <w:sz w:val="26"/>
                <w:szCs w:val="26"/>
                <w:lang w:val="en-US" w:eastAsia="zh-CN"/>
              </w:rPr>
              <w:t>会</w:t>
            </w: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eastAsia" w:ascii="Times New Roman" w:hAnsi="Times New Roman" w:eastAsia="仿宋_GB2312" w:cs="Times New Roman"/>
                <w:spacing w:val="0"/>
                <w:sz w:val="26"/>
                <w:szCs w:val="26"/>
                <w:lang w:val="en-US" w:eastAsia="zh-CN"/>
              </w:rPr>
            </w:pPr>
            <w:r>
              <w:rPr>
                <w:rFonts w:hint="eastAsia" w:ascii="Times New Roman" w:hAnsi="Times New Roman" w:eastAsia="仿宋_GB2312" w:cs="Times New Roman"/>
                <w:spacing w:val="0"/>
                <w:sz w:val="26"/>
                <w:szCs w:val="26"/>
                <w:lang w:val="en-US" w:eastAsia="zh-CN"/>
              </w:rPr>
              <w:t>理</w:t>
            </w: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val="en-US" w:eastAsia="zh-CN"/>
              </w:rPr>
            </w:pPr>
            <w:r>
              <w:rPr>
                <w:rFonts w:hint="eastAsia" w:ascii="Times New Roman" w:hAnsi="Times New Roman" w:eastAsia="仿宋_GB2312" w:cs="Times New Roman"/>
                <w:spacing w:val="0"/>
                <w:sz w:val="26"/>
                <w:szCs w:val="26"/>
                <w:lang w:val="en-US" w:eastAsia="zh-CN"/>
              </w:rPr>
              <w:t>由</w:t>
            </w:r>
          </w:p>
        </w:tc>
        <w:tc>
          <w:tcPr>
            <w:tcW w:w="8413" w:type="dxa"/>
            <w:gridSpan w:val="7"/>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795" w:hRule="atLeast"/>
        </w:trPr>
        <w:tc>
          <w:tcPr>
            <w:tcW w:w="906"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r>
              <w:rPr>
                <w:rFonts w:hint="default" w:ascii="Times New Roman" w:hAnsi="Times New Roman" w:eastAsia="仿宋_GB2312" w:cs="Times New Roman"/>
                <w:spacing w:val="0"/>
                <w:sz w:val="26"/>
                <w:szCs w:val="26"/>
                <w:lang w:eastAsia="zh-CN"/>
              </w:rPr>
              <w:t>工作单位意见</w:t>
            </w:r>
          </w:p>
        </w:tc>
        <w:tc>
          <w:tcPr>
            <w:tcW w:w="8412" w:type="dxa"/>
            <w:gridSpan w:val="6"/>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r>
              <w:rPr>
                <w:rFonts w:hint="default" w:ascii="Times New Roman" w:hAnsi="Times New Roman" w:eastAsia="仿宋_GB2312" w:cs="Times New Roman"/>
                <w:spacing w:val="0"/>
                <w:sz w:val="26"/>
                <w:szCs w:val="26"/>
                <w:lang w:eastAsia="zh-CN"/>
              </w:rPr>
              <w:t>签　章：</w:t>
            </w: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r>
              <w:rPr>
                <w:rFonts w:hint="default" w:ascii="Times New Roman" w:hAnsi="Times New Roman" w:eastAsia="仿宋_GB2312" w:cs="Times New Roman"/>
                <w:spacing w:val="0"/>
                <w:sz w:val="26"/>
                <w:szCs w:val="26"/>
                <w:lang w:val="en-US" w:eastAsia="zh-CN"/>
              </w:rPr>
              <w:t xml:space="preserve">                               </w:t>
            </w:r>
            <w:r>
              <w:rPr>
                <w:rFonts w:hint="eastAsia" w:ascii="Times New Roman" w:hAnsi="Times New Roman" w:eastAsia="仿宋_GB2312" w:cs="Times New Roman"/>
                <w:spacing w:val="0"/>
                <w:sz w:val="26"/>
                <w:szCs w:val="26"/>
                <w:lang w:val="en-US" w:eastAsia="zh-CN"/>
              </w:rPr>
              <w:t xml:space="preserve">           </w:t>
            </w:r>
            <w:r>
              <w:rPr>
                <w:rFonts w:hint="default" w:ascii="Times New Roman" w:hAnsi="Times New Roman" w:eastAsia="仿宋_GB2312" w:cs="Times New Roman"/>
                <w:spacing w:val="0"/>
                <w:sz w:val="26"/>
                <w:szCs w:val="26"/>
                <w:lang w:val="en-US" w:eastAsia="zh-CN"/>
              </w:rPr>
              <w:t xml:space="preserve">     </w:t>
            </w:r>
            <w:r>
              <w:rPr>
                <w:rFonts w:hint="default" w:ascii="Times New Roman" w:hAnsi="Times New Roman" w:eastAsia="仿宋_GB2312" w:cs="Times New Roman"/>
                <w:spacing w:val="0"/>
                <w:sz w:val="26"/>
                <w:szCs w:val="26"/>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248" w:hRule="atLeast"/>
        </w:trPr>
        <w:tc>
          <w:tcPr>
            <w:tcW w:w="906" w:type="dxa"/>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r>
              <w:rPr>
                <w:rFonts w:hint="eastAsia" w:ascii="Times New Roman" w:hAnsi="Times New Roman" w:eastAsia="仿宋_GB2312" w:cs="Times New Roman"/>
                <w:spacing w:val="0"/>
                <w:sz w:val="26"/>
                <w:szCs w:val="26"/>
                <w:lang w:val="en-US" w:eastAsia="zh-CN"/>
              </w:rPr>
              <w:t>省</w:t>
            </w:r>
            <w:r>
              <w:rPr>
                <w:rFonts w:hint="eastAsia" w:ascii="Times New Roman" w:hAnsi="Times New Roman" w:eastAsia="仿宋_GB2312" w:cs="Times New Roman"/>
                <w:spacing w:val="0"/>
                <w:sz w:val="26"/>
                <w:szCs w:val="26"/>
                <w:lang w:val="zh-CN" w:eastAsia="zh-CN"/>
              </w:rPr>
              <w:t>青少年研究会</w:t>
            </w:r>
            <w:r>
              <w:rPr>
                <w:rFonts w:hint="default" w:ascii="Times New Roman" w:hAnsi="Times New Roman" w:eastAsia="仿宋_GB2312" w:cs="Times New Roman"/>
                <w:spacing w:val="0"/>
                <w:sz w:val="26"/>
                <w:szCs w:val="26"/>
                <w:lang w:eastAsia="zh-CN"/>
              </w:rPr>
              <w:t>意见</w:t>
            </w:r>
          </w:p>
        </w:tc>
        <w:tc>
          <w:tcPr>
            <w:tcW w:w="8412" w:type="dxa"/>
            <w:gridSpan w:val="6"/>
            <w:noWrap w:val="0"/>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r>
              <w:rPr>
                <w:rFonts w:hint="eastAsia" w:ascii="Times New Roman" w:hAnsi="Times New Roman" w:eastAsia="仿宋_GB2312" w:cs="Times New Roman"/>
                <w:spacing w:val="0"/>
                <w:sz w:val="26"/>
                <w:szCs w:val="26"/>
                <w:lang w:val="en-US" w:eastAsia="zh-CN"/>
              </w:rPr>
              <w:t xml:space="preserve">                                     </w:t>
            </w:r>
            <w:r>
              <w:rPr>
                <w:rFonts w:hint="default" w:ascii="Times New Roman" w:hAnsi="Times New Roman" w:eastAsia="仿宋_GB2312" w:cs="Times New Roman"/>
                <w:spacing w:val="0"/>
                <w:sz w:val="26"/>
                <w:szCs w:val="26"/>
                <w:lang w:eastAsia="zh-CN"/>
              </w:rPr>
              <w:t>签　章：</w:t>
            </w:r>
          </w:p>
          <w:p>
            <w:pPr>
              <w:keepNext w:val="0"/>
              <w:keepLines w:val="0"/>
              <w:pageBreakBefore w:val="0"/>
              <w:widowControl w:val="0"/>
              <w:tabs>
                <w:tab w:val="left" w:pos="1260"/>
              </w:tabs>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pacing w:val="0"/>
                <w:sz w:val="26"/>
                <w:szCs w:val="26"/>
                <w:lang w:eastAsia="zh-CN"/>
              </w:rPr>
            </w:pPr>
            <w:r>
              <w:rPr>
                <w:rFonts w:hint="default" w:ascii="Times New Roman" w:hAnsi="Times New Roman" w:eastAsia="仿宋_GB2312" w:cs="Times New Roman"/>
                <w:spacing w:val="0"/>
                <w:sz w:val="26"/>
                <w:szCs w:val="26"/>
                <w:lang w:val="en-US" w:eastAsia="zh-CN"/>
              </w:rPr>
              <w:t xml:space="preserve">  </w:t>
            </w:r>
            <w:r>
              <w:rPr>
                <w:rFonts w:hint="eastAsia" w:ascii="Times New Roman" w:hAnsi="Times New Roman" w:eastAsia="仿宋_GB2312" w:cs="Times New Roman"/>
                <w:spacing w:val="0"/>
                <w:sz w:val="26"/>
                <w:szCs w:val="26"/>
                <w:lang w:val="en-US" w:eastAsia="zh-CN"/>
              </w:rPr>
              <w:t xml:space="preserve">                                 </w:t>
            </w:r>
            <w:r>
              <w:rPr>
                <w:rFonts w:hint="default" w:ascii="Times New Roman" w:hAnsi="Times New Roman" w:eastAsia="仿宋_GB2312" w:cs="Times New Roman"/>
                <w:spacing w:val="0"/>
                <w:sz w:val="26"/>
                <w:szCs w:val="26"/>
                <w:lang w:eastAsia="zh-CN"/>
              </w:rPr>
              <w:t>年　月　日</w:t>
            </w:r>
          </w:p>
        </w:tc>
      </w:tr>
    </w:tbl>
    <w:p>
      <w:pPr>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3"/>
        <w:keepNext w:val="0"/>
        <w:keepLines w:val="0"/>
        <w:pageBreakBefore w:val="0"/>
        <w:widowControl w:val="0"/>
        <w:kinsoku/>
        <w:wordWrap/>
        <w:overflowPunct/>
        <w:topLinePunct w:val="0"/>
        <w:autoSpaceDE/>
        <w:autoSpaceDN/>
        <w:bidi w:val="0"/>
        <w:adjustRightInd/>
        <w:snapToGrid/>
        <w:spacing w:before="0" w:line="578" w:lineRule="exact"/>
        <w:ind w:left="0" w:right="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个人会员</w:t>
      </w:r>
      <w:r>
        <w:rPr>
          <w:rFonts w:hint="eastAsia" w:ascii="方正小标宋简体" w:hAnsi="方正小标宋简体" w:eastAsia="方正小标宋简体" w:cs="方正小标宋简体"/>
          <w:b w:val="0"/>
          <w:bCs/>
          <w:sz w:val="44"/>
          <w:szCs w:val="44"/>
        </w:rPr>
        <w:t>名额分配表</w:t>
      </w:r>
    </w:p>
    <w:tbl>
      <w:tblPr>
        <w:tblStyle w:val="6"/>
        <w:tblpPr w:leftFromText="180" w:rightFromText="180" w:vertAnchor="text" w:horzAnchor="page" w:tblpXSpec="center" w:tblpY="225"/>
        <w:tblOverlap w:val="never"/>
        <w:tblW w:w="91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8"/>
        <w:gridCol w:w="3445"/>
        <w:gridCol w:w="2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rFonts w:hint="eastAsia" w:ascii="黑体" w:eastAsia="黑体"/>
                <w:sz w:val="24"/>
              </w:rPr>
            </w:pPr>
            <w:r>
              <w:rPr>
                <w:rFonts w:hint="eastAsia" w:ascii="黑体" w:eastAsia="黑体"/>
                <w:sz w:val="24"/>
              </w:rPr>
              <w:t>序号</w:t>
            </w:r>
          </w:p>
        </w:tc>
        <w:tc>
          <w:tcPr>
            <w:tcW w:w="3445" w:type="dxa"/>
            <w:vAlign w:val="center"/>
          </w:tcPr>
          <w:p>
            <w:pPr>
              <w:pStyle w:val="8"/>
              <w:keepNext w:val="0"/>
              <w:keepLines w:val="0"/>
              <w:pageBreakBefore w:val="0"/>
              <w:kinsoku/>
              <w:wordWrap/>
              <w:overflowPunct/>
              <w:topLinePunct w:val="0"/>
              <w:bidi w:val="0"/>
              <w:spacing w:before="0"/>
              <w:ind w:left="0" w:right="0"/>
              <w:jc w:val="center"/>
              <w:rPr>
                <w:rFonts w:hint="eastAsia" w:ascii="黑体" w:eastAsia="黑体"/>
                <w:sz w:val="24"/>
              </w:rPr>
            </w:pPr>
            <w:r>
              <w:rPr>
                <w:rFonts w:hint="eastAsia" w:ascii="黑体" w:eastAsia="黑体"/>
                <w:sz w:val="24"/>
              </w:rPr>
              <w:t>单 位</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eastAsia" w:ascii="黑体" w:eastAsia="黑体"/>
                <w:sz w:val="24"/>
              </w:rPr>
            </w:pPr>
            <w:r>
              <w:rPr>
                <w:rFonts w:hint="eastAsia" w:ascii="黑体" w:eastAsia="黑体"/>
                <w:sz w:val="24"/>
              </w:rPr>
              <w:t>名额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1</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合肥市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2</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淮北市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3</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亳州市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color w:val="000000" w:themeColor="text1"/>
                <w:sz w:val="21"/>
                <w:szCs w:val="21"/>
                <w:lang w:val="en-US" w:eastAsia="zh-CN"/>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4</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宿州市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5</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蚌埠市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6</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阜阳市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7</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淮南市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8</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滁州市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9</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六安市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10</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马鞍山市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11</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芜湖市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12</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宣城市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13</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铜陵市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14</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池州市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15</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安庆市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16</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黄山市</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17</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省直机关团工委</w:t>
            </w:r>
          </w:p>
        </w:tc>
        <w:tc>
          <w:tcPr>
            <w:tcW w:w="2967"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18</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省国资委团工委</w:t>
            </w:r>
          </w:p>
        </w:tc>
        <w:tc>
          <w:tcPr>
            <w:tcW w:w="2967"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19</w:t>
            </w:r>
          </w:p>
        </w:tc>
        <w:tc>
          <w:tcPr>
            <w:tcW w:w="3445" w:type="dxa"/>
            <w:vAlign w:val="center"/>
          </w:tcPr>
          <w:p>
            <w:pPr>
              <w:pStyle w:val="8"/>
              <w:keepNext w:val="0"/>
              <w:keepLines w:val="0"/>
              <w:pageBreakBefore w:val="0"/>
              <w:kinsoku/>
              <w:wordWrap/>
              <w:overflowPunct/>
              <w:topLinePunct w:val="0"/>
              <w:bidi w:val="0"/>
              <w:spacing w:before="0"/>
              <w:ind w:left="0" w:right="0"/>
              <w:jc w:val="center"/>
              <w:rPr>
                <w:rFonts w:hint="eastAsia" w:eastAsia="仿宋_GB2312"/>
                <w:sz w:val="21"/>
                <w:szCs w:val="21"/>
                <w:lang w:eastAsia="zh-CN"/>
              </w:rPr>
            </w:pPr>
            <w:r>
              <w:rPr>
                <w:rFonts w:hint="eastAsia"/>
                <w:sz w:val="21"/>
                <w:szCs w:val="21"/>
                <w:lang w:eastAsia="zh-CN"/>
              </w:rPr>
              <w:t>直属系统团委</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eastAsia" w:eastAsia="仿宋_GB2312"/>
                <w:sz w:val="21"/>
                <w:szCs w:val="21"/>
                <w:lang w:val="en-US" w:eastAsia="zh-CN"/>
              </w:rPr>
            </w:pPr>
            <w:r>
              <w:rPr>
                <w:rFonts w:hint="eastAsia"/>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20</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直属高校团委</w:t>
            </w:r>
          </w:p>
        </w:tc>
        <w:tc>
          <w:tcPr>
            <w:tcW w:w="2967"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718" w:type="dxa"/>
            <w:vAlign w:val="center"/>
          </w:tcPr>
          <w:p>
            <w:pPr>
              <w:pStyle w:val="8"/>
              <w:keepNext w:val="0"/>
              <w:keepLines w:val="0"/>
              <w:pageBreakBefore w:val="0"/>
              <w:kinsoku/>
              <w:wordWrap/>
              <w:overflowPunct/>
              <w:topLinePunct w:val="0"/>
              <w:bidi w:val="0"/>
              <w:spacing w:before="0"/>
              <w:ind w:left="0" w:right="0"/>
              <w:jc w:val="center"/>
              <w:rPr>
                <w:rFonts w:hint="default" w:eastAsia="仿宋_GB2312"/>
                <w:sz w:val="21"/>
                <w:szCs w:val="21"/>
                <w:lang w:val="en-US" w:eastAsia="zh-CN"/>
              </w:rPr>
            </w:pPr>
            <w:r>
              <w:rPr>
                <w:rFonts w:hint="eastAsia"/>
                <w:sz w:val="21"/>
                <w:szCs w:val="21"/>
                <w:lang w:val="en-US" w:eastAsia="zh-CN"/>
              </w:rPr>
              <w:t>21</w:t>
            </w:r>
          </w:p>
        </w:tc>
        <w:tc>
          <w:tcPr>
            <w:tcW w:w="3445"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直属企业团委</w:t>
            </w:r>
          </w:p>
        </w:tc>
        <w:tc>
          <w:tcPr>
            <w:tcW w:w="2967" w:type="dxa"/>
            <w:vAlign w:val="center"/>
          </w:tcPr>
          <w:p>
            <w:pPr>
              <w:pStyle w:val="8"/>
              <w:keepNext w:val="0"/>
              <w:keepLines w:val="0"/>
              <w:pageBreakBefore w:val="0"/>
              <w:kinsoku/>
              <w:wordWrap/>
              <w:overflowPunct/>
              <w:topLinePunct w:val="0"/>
              <w:bidi w:val="0"/>
              <w:spacing w:before="0"/>
              <w:ind w:left="0" w:right="0"/>
              <w:jc w:val="center"/>
              <w:rPr>
                <w:sz w:val="21"/>
                <w:szCs w:val="21"/>
              </w:rPr>
            </w:pPr>
            <w:r>
              <w:rPr>
                <w:sz w:val="21"/>
                <w:szCs w:val="21"/>
              </w:rPr>
              <w:t>12</w:t>
            </w:r>
          </w:p>
        </w:tc>
      </w:tr>
    </w:tbl>
    <w:p>
      <w:pPr>
        <w:rPr>
          <w:rFonts w:hint="default"/>
          <w:lang w:val="en-US" w:eastAsia="zh-CN"/>
        </w:rPr>
      </w:pPr>
    </w:p>
    <w:p>
      <w:pPr>
        <w:tabs>
          <w:tab w:val="left" w:pos="1260"/>
        </w:tabs>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pStyle w:val="3"/>
        <w:keepNext w:val="0"/>
        <w:keepLines w:val="0"/>
        <w:pageBreakBefore w:val="0"/>
        <w:widowControl w:val="0"/>
        <w:kinsoku/>
        <w:wordWrap/>
        <w:overflowPunct/>
        <w:topLinePunct w:val="0"/>
        <w:autoSpaceDE/>
        <w:autoSpaceDN/>
        <w:bidi w:val="0"/>
        <w:adjustRightInd/>
        <w:snapToGrid/>
        <w:spacing w:before="0" w:line="578" w:lineRule="exact"/>
        <w:ind w:left="0" w:right="0"/>
        <w:jc w:val="center"/>
        <w:textAlignment w:val="auto"/>
        <w:rPr>
          <w:rFonts w:hint="default" w:ascii="方正小标宋简体" w:hAnsi="方正小标宋简体" w:eastAsia="方正小标宋简体" w:cs="方正小标宋简体"/>
          <w:b w:val="0"/>
          <w:bCs/>
          <w:sz w:val="44"/>
          <w:szCs w:val="44"/>
          <w:lang w:val="en-US" w:eastAsia="zh-CN"/>
        </w:rPr>
      </w:pPr>
      <w:r>
        <w:rPr>
          <w:rFonts w:hint="default" w:ascii="方正小标宋简体" w:hAnsi="方正小标宋简体" w:eastAsia="方正小标宋简体" w:cs="方正小标宋简体"/>
          <w:b w:val="0"/>
          <w:bCs/>
          <w:sz w:val="44"/>
          <w:szCs w:val="44"/>
          <w:lang w:val="en-US" w:eastAsia="zh-CN"/>
        </w:rPr>
        <w:t>会员名单汇总表</w:t>
      </w:r>
    </w:p>
    <w:p>
      <w:pPr>
        <w:pStyle w:val="3"/>
        <w:keepNext w:val="0"/>
        <w:keepLines w:val="0"/>
        <w:pageBreakBefore w:val="0"/>
        <w:widowControl w:val="0"/>
        <w:kinsoku/>
        <w:wordWrap/>
        <w:overflowPunct/>
        <w:topLinePunct w:val="0"/>
        <w:autoSpaceDE/>
        <w:autoSpaceDN/>
        <w:bidi w:val="0"/>
        <w:adjustRightInd/>
        <w:snapToGrid/>
        <w:spacing w:before="0" w:line="578" w:lineRule="exact"/>
        <w:ind w:left="0" w:right="0"/>
        <w:jc w:val="center"/>
        <w:textAlignment w:val="auto"/>
        <w:rPr>
          <w:rFonts w:hint="default"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Times New Roman"/>
          <w:b w:val="0"/>
          <w:bCs/>
          <w:sz w:val="28"/>
          <w:szCs w:val="28"/>
          <w:lang w:eastAsia="zh-CN"/>
        </w:rPr>
      </w:pPr>
      <w:r>
        <w:rPr>
          <w:rFonts w:hint="default" w:ascii="Times New Roman" w:hAnsi="Times New Roman" w:eastAsia="仿宋_GB2312" w:cs="Times New Roman"/>
          <w:b w:val="0"/>
          <w:bCs/>
          <w:sz w:val="28"/>
          <w:szCs w:val="28"/>
          <w:lang w:eastAsia="zh-CN"/>
        </w:rPr>
        <w:t>填报单位</w:t>
      </w:r>
      <w:r>
        <w:rPr>
          <w:rFonts w:hint="default" w:ascii="Times New Roman" w:hAnsi="Times New Roman" w:eastAsia="仿宋_GB2312" w:cs="Times New Roman"/>
          <w:b w:val="0"/>
          <w:bCs/>
          <w:sz w:val="28"/>
          <w:szCs w:val="28"/>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Times New Roman"/>
          <w:b w:val="0"/>
          <w:bCs/>
          <w:sz w:val="28"/>
          <w:szCs w:val="28"/>
          <w:lang w:val="en-US" w:eastAsia="zh-CN"/>
        </w:rPr>
      </w:pPr>
      <w:r>
        <w:rPr>
          <w:rFonts w:hint="eastAsia" w:ascii="Times New Roman" w:hAnsi="Times New Roman" w:eastAsia="仿宋_GB2312" w:cs="Times New Roman"/>
          <w:b w:val="0"/>
          <w:bCs/>
          <w:sz w:val="28"/>
          <w:szCs w:val="28"/>
          <w:lang w:val="en-US" w:eastAsia="zh-CN"/>
        </w:rPr>
        <w:t>联系人</w:t>
      </w:r>
      <w:r>
        <w:rPr>
          <w:rFonts w:hint="default" w:ascii="Times New Roman" w:hAnsi="Times New Roman" w:eastAsia="仿宋_GB2312" w:cs="Times New Roman"/>
          <w:b w:val="0"/>
          <w:bCs/>
          <w:sz w:val="28"/>
          <w:szCs w:val="28"/>
          <w:lang w:val="en-US" w:eastAsia="zh-CN"/>
        </w:rPr>
        <w:t>：</w:t>
      </w:r>
      <w:r>
        <w:rPr>
          <w:rFonts w:hint="eastAsia" w:ascii="Times New Roman" w:hAnsi="Times New Roman" w:eastAsia="仿宋_GB2312" w:cs="Times New Roman"/>
          <w:b w:val="0"/>
          <w:bCs/>
          <w:sz w:val="28"/>
          <w:szCs w:val="28"/>
          <w:lang w:val="en-US" w:eastAsia="zh-CN"/>
        </w:rPr>
        <w:t xml:space="preserve">          职务：              联系方式：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val="0"/>
          <w:bCs/>
          <w:sz w:val="28"/>
          <w:szCs w:val="28"/>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49"/>
        <w:gridCol w:w="748"/>
        <w:gridCol w:w="1437"/>
        <w:gridCol w:w="2656"/>
        <w:gridCol w:w="1200"/>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r>
              <w:rPr>
                <w:rFonts w:hint="default" w:ascii="Times New Roman" w:hAnsi="Times New Roman" w:eastAsia="仿宋_GB2312" w:cs="Times New Roman"/>
                <w:b w:val="0"/>
                <w:bCs/>
                <w:sz w:val="22"/>
                <w:szCs w:val="22"/>
              </w:rPr>
              <w:t>序号</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r>
              <w:rPr>
                <w:rFonts w:hint="default" w:ascii="Times New Roman" w:hAnsi="Times New Roman" w:eastAsia="仿宋_GB2312" w:cs="Times New Roman"/>
                <w:b w:val="0"/>
                <w:bCs/>
                <w:sz w:val="22"/>
                <w:szCs w:val="22"/>
              </w:rPr>
              <w:t>姓名</w:t>
            </w: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r>
              <w:rPr>
                <w:rFonts w:hint="default" w:ascii="Times New Roman" w:hAnsi="Times New Roman" w:eastAsia="仿宋_GB2312" w:cs="Times New Roman"/>
                <w:b w:val="0"/>
                <w:bCs/>
                <w:sz w:val="22"/>
                <w:szCs w:val="22"/>
              </w:rPr>
              <w:t>性别</w:t>
            </w: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r>
              <w:rPr>
                <w:rFonts w:hint="default" w:ascii="Times New Roman" w:hAnsi="Times New Roman" w:eastAsia="仿宋_GB2312" w:cs="Times New Roman"/>
                <w:b w:val="0"/>
                <w:bCs/>
                <w:sz w:val="22"/>
                <w:szCs w:val="22"/>
              </w:rPr>
              <w:t>出生年月</w:t>
            </w: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r>
              <w:rPr>
                <w:rFonts w:hint="default" w:ascii="Times New Roman" w:hAnsi="Times New Roman" w:eastAsia="仿宋_GB2312" w:cs="Times New Roman"/>
                <w:b w:val="0"/>
                <w:bCs/>
                <w:sz w:val="22"/>
                <w:szCs w:val="22"/>
              </w:rPr>
              <w:t>工作单位及职务</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r>
              <w:rPr>
                <w:rFonts w:hint="default" w:ascii="Times New Roman" w:hAnsi="Times New Roman" w:eastAsia="仿宋_GB2312" w:cs="Times New Roman"/>
                <w:b w:val="0"/>
                <w:bCs/>
                <w:sz w:val="22"/>
                <w:szCs w:val="22"/>
              </w:rPr>
              <w:t>联系电话</w:t>
            </w: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r>
              <w:rPr>
                <w:rFonts w:hint="default" w:ascii="Times New Roman" w:hAnsi="Times New Roman" w:eastAsia="仿宋_GB2312" w:cs="Times New Roman"/>
                <w:b w:val="0"/>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r>
              <w:rPr>
                <w:rFonts w:hint="default" w:ascii="Times New Roman" w:hAnsi="Times New Roman" w:eastAsia="仿宋_GB2312" w:cs="Times New Roman"/>
                <w:b w:val="0"/>
                <w:bCs/>
                <w:sz w:val="22"/>
                <w:szCs w:val="22"/>
              </w:rPr>
              <w:t>1</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r>
              <w:rPr>
                <w:rFonts w:hint="default" w:ascii="Times New Roman" w:hAnsi="Times New Roman" w:eastAsia="仿宋_GB2312" w:cs="Times New Roman"/>
                <w:b w:val="0"/>
                <w:bCs/>
                <w:color w:val="000000"/>
                <w:sz w:val="22"/>
                <w:szCs w:val="22"/>
              </w:rPr>
              <w:t>张  三</w:t>
            </w: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r>
              <w:rPr>
                <w:rFonts w:hint="default" w:ascii="Times New Roman" w:hAnsi="Times New Roman" w:eastAsia="仿宋_GB2312" w:cs="Times New Roman"/>
                <w:b w:val="0"/>
                <w:bCs/>
                <w:color w:val="000000"/>
                <w:sz w:val="22"/>
                <w:szCs w:val="22"/>
              </w:rPr>
              <w:t>男</w:t>
            </w: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sz w:val="22"/>
                <w:szCs w:val="22"/>
              </w:rPr>
              <w:t>2</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sz w:val="22"/>
                <w:szCs w:val="22"/>
              </w:rPr>
              <w:t>李  四</w:t>
            </w: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r>
              <w:rPr>
                <w:rFonts w:hint="default" w:ascii="Times New Roman" w:hAnsi="Times New Roman" w:eastAsia="仿宋_GB2312" w:cs="Times New Roman"/>
                <w:b w:val="0"/>
                <w:bCs/>
                <w:color w:val="000000"/>
                <w:sz w:val="22"/>
                <w:szCs w:val="22"/>
              </w:rPr>
              <w:t>男</w:t>
            </w: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color w:val="000000"/>
                <w:sz w:val="22"/>
                <w:szCs w:val="22"/>
              </w:rPr>
            </w:pP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sz w:val="22"/>
                <w:szCs w:val="22"/>
              </w:rPr>
            </w:pPr>
          </w:p>
        </w:tc>
      </w:tr>
    </w:tbl>
    <w:p>
      <w:pPr>
        <w:keepNext w:val="0"/>
        <w:keepLines w:val="0"/>
        <w:pageBreakBefore w:val="0"/>
        <w:widowControl w:val="0"/>
        <w:tabs>
          <w:tab w:val="left" w:pos="1260"/>
        </w:tabs>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6"/>
          <w:szCs w:val="26"/>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lang w:eastAsia="zh-CN"/>
        </w:rPr>
        <w:t>备</w:t>
      </w:r>
      <w:r>
        <w:rPr>
          <w:rFonts w:hint="default" w:ascii="Times New Roman" w:hAnsi="Times New Roman" w:eastAsia="仿宋_GB2312" w:cs="Times New Roman"/>
          <w:sz w:val="26"/>
          <w:szCs w:val="26"/>
        </w:rPr>
        <w:t>注：本汇总表由</w:t>
      </w:r>
      <w:r>
        <w:rPr>
          <w:rFonts w:hint="eastAsia" w:ascii="Times New Roman" w:hAnsi="Times New Roman" w:eastAsia="仿宋_GB2312" w:cs="Times New Roman"/>
          <w:sz w:val="26"/>
          <w:szCs w:val="26"/>
          <w:lang w:val="en-US" w:eastAsia="zh-CN"/>
        </w:rPr>
        <w:t>各地各单位联系人</w:t>
      </w:r>
      <w:r>
        <w:rPr>
          <w:rFonts w:hint="default" w:ascii="Times New Roman" w:hAnsi="Times New Roman" w:eastAsia="仿宋_GB2312" w:cs="Times New Roman"/>
          <w:sz w:val="26"/>
          <w:szCs w:val="26"/>
        </w:rPr>
        <w:t>汇总填写。</w:t>
      </w:r>
    </w:p>
    <w:p>
      <w:pPr>
        <w:rPr>
          <w:rFonts w:hint="default"/>
          <w:lang w:val="en-US" w:eastAsia="zh-CN"/>
        </w:rPr>
      </w:pPr>
    </w:p>
    <w:sectPr>
      <w:footerReference r:id="rId3" w:type="default"/>
      <w:pgSz w:w="11906" w:h="16838"/>
      <w:pgMar w:top="2098" w:right="1474" w:bottom="1984" w:left="1587" w:header="136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F1BAB"/>
    <w:rsid w:val="03AD683C"/>
    <w:rsid w:val="064C0028"/>
    <w:rsid w:val="08FA6669"/>
    <w:rsid w:val="09124BA2"/>
    <w:rsid w:val="0B385535"/>
    <w:rsid w:val="10804B50"/>
    <w:rsid w:val="109C1046"/>
    <w:rsid w:val="16CA5FD6"/>
    <w:rsid w:val="174370AF"/>
    <w:rsid w:val="1B450C80"/>
    <w:rsid w:val="1C951B22"/>
    <w:rsid w:val="1D810058"/>
    <w:rsid w:val="1FC10E28"/>
    <w:rsid w:val="20E01F62"/>
    <w:rsid w:val="251330E9"/>
    <w:rsid w:val="25937957"/>
    <w:rsid w:val="289F2B7E"/>
    <w:rsid w:val="28DA1C1D"/>
    <w:rsid w:val="2C9750EC"/>
    <w:rsid w:val="2F2E4423"/>
    <w:rsid w:val="31AE01C9"/>
    <w:rsid w:val="32124A26"/>
    <w:rsid w:val="332F6238"/>
    <w:rsid w:val="337376D0"/>
    <w:rsid w:val="33D5289F"/>
    <w:rsid w:val="347A75D5"/>
    <w:rsid w:val="34A26F03"/>
    <w:rsid w:val="37B01734"/>
    <w:rsid w:val="393B4EDD"/>
    <w:rsid w:val="3B9B09E0"/>
    <w:rsid w:val="3BED04AE"/>
    <w:rsid w:val="3DC37D7E"/>
    <w:rsid w:val="3E39170F"/>
    <w:rsid w:val="407802D6"/>
    <w:rsid w:val="41570822"/>
    <w:rsid w:val="47346921"/>
    <w:rsid w:val="48C45454"/>
    <w:rsid w:val="4BC54B55"/>
    <w:rsid w:val="4FF640E7"/>
    <w:rsid w:val="53142973"/>
    <w:rsid w:val="56BF745F"/>
    <w:rsid w:val="580213E8"/>
    <w:rsid w:val="5A4506DC"/>
    <w:rsid w:val="5D236251"/>
    <w:rsid w:val="5DA55ADD"/>
    <w:rsid w:val="5FBB15BE"/>
    <w:rsid w:val="60ED4CB1"/>
    <w:rsid w:val="62F63C10"/>
    <w:rsid w:val="643E403C"/>
    <w:rsid w:val="650A1B22"/>
    <w:rsid w:val="69F96A24"/>
    <w:rsid w:val="6B75090F"/>
    <w:rsid w:val="6D161B5E"/>
    <w:rsid w:val="6DD546FD"/>
    <w:rsid w:val="6E7D2F0F"/>
    <w:rsid w:val="71D93A77"/>
    <w:rsid w:val="75BB734B"/>
    <w:rsid w:val="77670BE4"/>
    <w:rsid w:val="7ADF1BAB"/>
    <w:rsid w:val="7B703727"/>
    <w:rsid w:val="7C577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99" w:right="236"/>
      <w:jc w:val="center"/>
      <w:outlineLvl w:val="1"/>
    </w:pPr>
    <w:rPr>
      <w:rFonts w:ascii="方正小标宋简体" w:hAnsi="方正小标宋简体" w:eastAsia="方正小标宋简体" w:cs="方正小标宋简体"/>
      <w:i/>
      <w:sz w:val="44"/>
      <w:szCs w:val="44"/>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basedOn w:val="1"/>
    <w:qFormat/>
    <w:uiPriority w:val="1"/>
    <w:pPr>
      <w:ind w:left="20"/>
      <w:jc w:val="center"/>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2020-12-28T07:31:00Z</dcterms:created>
  <dc:creator>诚恩-袁旭然(摄影、广告、策划）</dc:creator>
  <cp:lastModifiedBy>胡楠</cp:lastModifiedBy>
  <dcterms:modified xsi:type="dcterms:W3CDTF">2021-01-05T00:39:41Z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