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各位师生</w:t>
      </w:r>
      <w:r>
        <w:rPr>
          <w:rFonts w:asciiTheme="majorEastAsia" w:eastAsiaTheme="majorEastAsia" w:hAnsiTheme="majorEastAsia" w:hint="eastAsia"/>
          <w:sz w:val="24"/>
          <w:szCs w:val="24"/>
        </w:rPr>
        <w:t>/</w:t>
      </w:r>
      <w:r>
        <w:rPr>
          <w:rFonts w:asciiTheme="majorEastAsia" w:eastAsiaTheme="majorEastAsia" w:hAnsiTheme="majorEastAsia" w:hint="eastAsia"/>
          <w:sz w:val="24"/>
          <w:szCs w:val="24"/>
        </w:rPr>
        <w:t>读者：</w:t>
      </w:r>
    </w:p>
    <w:p w:rsidR="009004A0" w:rsidRDefault="00466BF1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大家好！</w:t>
      </w:r>
    </w:p>
    <w:p w:rsidR="009004A0" w:rsidRDefault="00466BF1">
      <w:pPr>
        <w:pStyle w:val="a3"/>
        <w:spacing w:line="360" w:lineRule="auto"/>
        <w:ind w:right="635" w:firstLineChars="200" w:firstLine="480"/>
        <w:rPr>
          <w:rFonts w:asciiTheme="majorEastAsia" w:eastAsiaTheme="majorEastAsia" w:hAnsiTheme="majorEastAsia" w:cstheme="minorBidi"/>
          <w:sz w:val="24"/>
          <w:szCs w:val="24"/>
          <w:lang w:val="en-US" w:bidi="ar-SA"/>
        </w:rPr>
      </w:pP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>青阳布泽，墨韵悠扬。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 xml:space="preserve">2025 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>年人天书店集团春季线上图采会将于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 xml:space="preserve"> 3 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>月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 xml:space="preserve"> 3 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>日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 xml:space="preserve">-3 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>月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 xml:space="preserve"> 7 </w:t>
      </w: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>日采取线上订购模式举行。</w:t>
      </w:r>
    </w:p>
    <w:p w:rsidR="009004A0" w:rsidRDefault="00466BF1">
      <w:pPr>
        <w:pStyle w:val="a3"/>
        <w:spacing w:line="360" w:lineRule="auto"/>
        <w:ind w:right="635" w:firstLineChars="200" w:firstLine="480"/>
        <w:rPr>
          <w:rFonts w:asciiTheme="majorEastAsia" w:eastAsiaTheme="majorEastAsia" w:hAnsiTheme="majorEastAsia" w:cstheme="minorBidi"/>
          <w:sz w:val="24"/>
          <w:szCs w:val="24"/>
          <w:lang w:val="en-US" w:bidi="ar-SA"/>
        </w:rPr>
      </w:pPr>
      <w:r>
        <w:rPr>
          <w:rFonts w:asciiTheme="majorEastAsia" w:eastAsiaTheme="majorEastAsia" w:hAnsiTheme="majorEastAsia" w:cstheme="minorBidi" w:hint="eastAsia"/>
          <w:sz w:val="24"/>
          <w:szCs w:val="24"/>
          <w:lang w:val="en-US" w:bidi="ar-SA"/>
        </w:rPr>
        <w:t>本届图采会由全联书业商会指导，人天书店集团主办，北京古韵墨香文化传播有限公司、北京畅想之星信息技术有限公司、安徽时代出版发行有限公司共同协办。</w:t>
      </w:r>
    </w:p>
    <w:p w:rsidR="009004A0" w:rsidRDefault="009004A0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9004A0" w:rsidRDefault="00466BF1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现将图采会相关指南呈现如下：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一、图采会时间：</w:t>
      </w:r>
      <w:r>
        <w:rPr>
          <w:rFonts w:asciiTheme="majorEastAsia" w:eastAsiaTheme="majorEastAsia" w:hAnsiTheme="majorEastAsia" w:hint="eastAsia"/>
          <w:sz w:val="24"/>
          <w:szCs w:val="24"/>
        </w:rPr>
        <w:t>202</w:t>
      </w:r>
      <w:r>
        <w:rPr>
          <w:rFonts w:asciiTheme="majorEastAsia" w:eastAsiaTheme="majorEastAsia" w:hAnsiTheme="majorEastAsia" w:hint="eastAsia"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sz w:val="24"/>
          <w:szCs w:val="24"/>
        </w:rPr>
        <w:t>日</w:t>
      </w:r>
      <w:r>
        <w:rPr>
          <w:rFonts w:asciiTheme="majorEastAsia" w:eastAsiaTheme="majorEastAsia" w:hAnsiTheme="majorEastAsia" w:hint="eastAsia"/>
          <w:sz w:val="24"/>
          <w:szCs w:val="24"/>
        </w:rPr>
        <w:t>-3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7</w:t>
      </w:r>
      <w:r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9004A0" w:rsidRDefault="00466BF1">
      <w:pPr>
        <w:spacing w:line="360" w:lineRule="auto"/>
        <w:ind w:firstLineChars="194" w:firstLine="467"/>
        <w:rPr>
          <w:rStyle w:val="a7"/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图采会网址</w:t>
      </w:r>
      <w:r>
        <w:rPr>
          <w:rFonts w:hint="eastAsia"/>
        </w:rPr>
        <w:t>：</w:t>
      </w:r>
      <w:hyperlink r:id="rId7" w:history="1">
        <w:r>
          <w:rPr>
            <w:rStyle w:val="a7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</w:p>
    <w:p w:rsidR="009004A0" w:rsidRDefault="00466BF1">
      <w:pPr>
        <w:spacing w:line="360" w:lineRule="auto"/>
        <w:ind w:firstLineChars="200" w:firstLine="482"/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登录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名</w:t>
      </w:r>
      <w:r>
        <w:rPr>
          <w:rFonts w:hint="eastAsia"/>
          <w:b/>
          <w:color w:val="FF0000"/>
        </w:rPr>
        <w:t>：</w:t>
      </w:r>
      <w:r w:rsidR="00816930">
        <w:rPr>
          <w:rFonts w:hint="eastAsia"/>
          <w:b/>
          <w:color w:val="FF0000"/>
        </w:rPr>
        <w:t>HSXY0874</w:t>
      </w:r>
    </w:p>
    <w:p w:rsidR="009004A0" w:rsidRDefault="009004A0">
      <w:pPr>
        <w:spacing w:line="360" w:lineRule="auto"/>
        <w:ind w:firstLineChars="200" w:firstLine="420"/>
      </w:pP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二、登录：</w:t>
      </w:r>
      <w:r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1785" cy="1512570"/>
            <wp:effectExtent l="0" t="0" r="184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【用户名】→选择单位属性【高校馆、公共馆、高职馆、少儿馆】→输入【图形码】登录。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9405" cy="2574290"/>
            <wp:effectExtent l="0" t="0" r="1079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平台将数据分大学版、高职版、少儿版和全品种，图书馆可根据单位属性登录，登录后平台将呈现对应版本的数据。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三、荐购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、检索图书：</w:t>
      </w:r>
      <w:r>
        <w:rPr>
          <w:rFonts w:asciiTheme="majorEastAsia" w:eastAsiaTheme="majorEastAsia" w:hAnsiTheme="majorEastAsia" w:hint="eastAsia"/>
          <w:sz w:val="24"/>
          <w:szCs w:val="24"/>
        </w:rPr>
        <w:t>点击首页的【图书发现】可查</w:t>
      </w:r>
      <w:r>
        <w:rPr>
          <w:rFonts w:asciiTheme="majorEastAsia" w:eastAsiaTheme="majorEastAsia" w:hAnsiTheme="majorEastAsia"/>
          <w:sz w:val="24"/>
          <w:szCs w:val="24"/>
        </w:rPr>
        <w:t>看</w:t>
      </w:r>
      <w:r>
        <w:rPr>
          <w:rFonts w:asciiTheme="majorEastAsia" w:eastAsiaTheme="majorEastAsia" w:hAnsiTheme="majorEastAsia" w:hint="eastAsia"/>
          <w:sz w:val="24"/>
          <w:szCs w:val="24"/>
        </w:rPr>
        <w:t>书目</w:t>
      </w:r>
      <w:r>
        <w:rPr>
          <w:rFonts w:asciiTheme="majorEastAsia" w:eastAsiaTheme="majorEastAsia" w:hAnsiTheme="majorEastAsia"/>
          <w:sz w:val="24"/>
          <w:szCs w:val="24"/>
        </w:rPr>
        <w:t>明细，点开具体的图书</w:t>
      </w:r>
      <w:r>
        <w:rPr>
          <w:rFonts w:asciiTheme="majorEastAsia" w:eastAsiaTheme="majorEastAsia" w:hAnsiTheme="majorEastAsia" w:hint="eastAsia"/>
          <w:sz w:val="24"/>
          <w:szCs w:val="24"/>
        </w:rPr>
        <w:t>进行荐购。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6230" cy="1788795"/>
            <wp:effectExtent l="0" t="0" r="1397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1.1</w:t>
      </w:r>
      <w:r>
        <w:rPr>
          <w:rFonts w:asciiTheme="majorEastAsia" w:eastAsiaTheme="majorEastAsia" w:hAnsiTheme="majorEastAsia" w:hint="eastAsia"/>
          <w:sz w:val="24"/>
          <w:szCs w:val="24"/>
        </w:rPr>
        <w:t>、平台可按图书的出版时间、定价排序。也可按价格区间、出版时间段、重点图书【即图书馆关注的重点出版社】进行筛选。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</w:t>
      </w:r>
      <w:r>
        <w:rPr>
          <w:rFonts w:asciiTheme="majorEastAsia" w:eastAsiaTheme="majorEastAsia" w:hAnsiTheme="majorEastAsia" w:hint="eastAsia"/>
          <w:sz w:val="24"/>
          <w:szCs w:val="24"/>
        </w:rPr>
        <w:t>、平台提供【列表】和【表格】两种呈现模式。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400040" cy="149098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可同时满足多项检索条件，筛选出需要选购的书目。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、馆配电子书：</w:t>
      </w:r>
      <w:r>
        <w:rPr>
          <w:rFonts w:asciiTheme="majorEastAsia" w:eastAsiaTheme="majorEastAsia" w:hAnsiTheme="majorEastAsia" w:hint="eastAsia"/>
          <w:sz w:val="24"/>
          <w:szCs w:val="24"/>
        </w:rPr>
        <w:t>关联电子书平台，如需采购电子书可联系平台客服。</w:t>
      </w:r>
    </w:p>
    <w:p w:rsidR="009004A0" w:rsidRDefault="00466BF1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、我的荐购：</w:t>
      </w:r>
      <w:r>
        <w:rPr>
          <w:rFonts w:asciiTheme="majorEastAsia" w:eastAsiaTheme="majorEastAsia" w:hAnsiTheme="majorEastAsia" w:hint="eastAsia"/>
          <w:sz w:val="24"/>
          <w:szCs w:val="24"/>
        </w:rPr>
        <w:t>【个人中心】→【我的荐购】中可查看到所有的荐购书目，及图书馆的采纳情况。</w:t>
      </w:r>
    </w:p>
    <w:p w:rsidR="009004A0" w:rsidRDefault="00466BF1">
      <w:pPr>
        <w:spacing w:line="360" w:lineRule="auto"/>
        <w:rPr>
          <w:bdr w:val="single" w:sz="4" w:space="0" w:color="auto"/>
        </w:rPr>
      </w:pPr>
      <w:r>
        <w:rPr>
          <w:noProof/>
        </w:rPr>
        <w:lastRenderedPageBreak/>
        <w:drawing>
          <wp:inline distT="0" distB="0" distL="114300" distR="114300">
            <wp:extent cx="5398135" cy="2400300"/>
            <wp:effectExtent l="0" t="0" r="1206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即时通信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操作过程如遇问题，可通过“</w:t>
      </w:r>
      <w:r>
        <w:rPr>
          <w:rFonts w:asciiTheme="majorEastAsia" w:eastAsiaTheme="majorEastAsia" w:hAnsiTheme="majorEastAsia" w:hint="eastAsia"/>
          <w:sz w:val="24"/>
          <w:szCs w:val="24"/>
        </w:rPr>
        <w:t>QQ</w:t>
      </w:r>
      <w:r>
        <w:rPr>
          <w:rFonts w:asciiTheme="majorEastAsia" w:eastAsiaTheme="majorEastAsia" w:hAnsiTheme="majorEastAsia" w:hint="eastAsia"/>
          <w:sz w:val="24"/>
          <w:szCs w:val="24"/>
        </w:rPr>
        <w:t>交谈”的方式联系平台在线客服咨询。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4960" cy="2265045"/>
            <wp:effectExtent l="0" t="0" r="15240" b="19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五、平台展示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其</w:t>
      </w:r>
      <w:r>
        <w:rPr>
          <w:rFonts w:asciiTheme="majorEastAsia" w:eastAsiaTheme="majorEastAsia" w:hAnsiTheme="majorEastAsia" w:hint="eastAsia"/>
          <w:sz w:val="24"/>
          <w:szCs w:val="24"/>
        </w:rPr>
        <w:t>左</w:t>
      </w:r>
      <w:r>
        <w:rPr>
          <w:rFonts w:asciiTheme="majorEastAsia" w:eastAsiaTheme="majorEastAsia" w:hAnsiTheme="majorEastAsia" w:hint="eastAsia"/>
          <w:sz w:val="24"/>
          <w:szCs w:val="24"/>
        </w:rPr>
        <w:t>上角展示图书</w:t>
      </w:r>
      <w:r>
        <w:rPr>
          <w:rFonts w:asciiTheme="majorEastAsia" w:eastAsiaTheme="majorEastAsia" w:hAnsiTheme="majorEastAsia"/>
          <w:sz w:val="24"/>
          <w:szCs w:val="24"/>
        </w:rPr>
        <w:t>采会开幕式</w:t>
      </w:r>
      <w:r>
        <w:rPr>
          <w:rFonts w:asciiTheme="majorEastAsia" w:eastAsiaTheme="majorEastAsia" w:hAnsiTheme="majorEastAsia" w:hint="eastAsia"/>
          <w:sz w:val="24"/>
          <w:szCs w:val="24"/>
        </w:rPr>
        <w:t>领导讲话及平台消息发布。其他板块主要展示重点出版社书目，直接点击出版社名称即可进入选书界面。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6230" cy="1700530"/>
            <wp:effectExtent l="0" t="0" r="13970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400040" cy="3021965"/>
            <wp:effectExtent l="0" t="0" r="1016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0" w:rsidRDefault="009004A0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、分会场：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2.1</w:t>
      </w:r>
      <w:r>
        <w:rPr>
          <w:rFonts w:asciiTheme="majorEastAsia" w:eastAsiaTheme="majorEastAsia" w:hAnsiTheme="majorEastAsia" w:hint="eastAsia"/>
          <w:sz w:val="24"/>
          <w:szCs w:val="24"/>
        </w:rPr>
        <w:t>、出版社分会场：按出版社综合分类和出版公司名称展示各出版社图书，点击分类首先展示该类别下的出版社名单（按</w:t>
      </w:r>
      <w:r>
        <w:rPr>
          <w:rFonts w:asciiTheme="majorEastAsia" w:eastAsiaTheme="majorEastAsia" w:hAnsiTheme="majorEastAsia"/>
          <w:sz w:val="24"/>
          <w:szCs w:val="24"/>
        </w:rPr>
        <w:t>名称首</w:t>
      </w:r>
      <w:r>
        <w:rPr>
          <w:rFonts w:asciiTheme="majorEastAsia" w:eastAsiaTheme="majorEastAsia" w:hAnsiTheme="majorEastAsia" w:hint="eastAsia"/>
          <w:sz w:val="24"/>
          <w:szCs w:val="24"/>
        </w:rPr>
        <w:t>字母</w:t>
      </w:r>
      <w:r>
        <w:rPr>
          <w:rFonts w:asciiTheme="majorEastAsia" w:eastAsiaTheme="majorEastAsia" w:hAnsiTheme="majorEastAsia"/>
          <w:sz w:val="24"/>
          <w:szCs w:val="24"/>
        </w:rPr>
        <w:t>排序）</w:t>
      </w:r>
      <w:r>
        <w:rPr>
          <w:rFonts w:asciiTheme="majorEastAsia" w:eastAsiaTheme="majorEastAsia" w:hAnsiTheme="majorEastAsia" w:hint="eastAsia"/>
          <w:sz w:val="24"/>
          <w:szCs w:val="24"/>
        </w:rPr>
        <w:t>，点击出版社名称即可进入选书界面。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</w:t>
      </w:r>
      <w:r>
        <w:rPr>
          <w:rFonts w:asciiTheme="majorEastAsia" w:eastAsiaTheme="majorEastAsia" w:hAnsiTheme="majorEastAsia" w:hint="eastAsia"/>
          <w:sz w:val="24"/>
          <w:szCs w:val="24"/>
        </w:rPr>
        <w:t>、图书分会场：根据图书的中图法分类及学科分类展示各类图书，直接点击分类即可进入选书界面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、新闻区：</w:t>
      </w:r>
      <w:r>
        <w:rPr>
          <w:rFonts w:asciiTheme="majorEastAsia" w:eastAsiaTheme="majorEastAsia" w:hAnsiTheme="majorEastAsia" w:hint="eastAsia"/>
          <w:sz w:val="24"/>
          <w:szCs w:val="24"/>
        </w:rPr>
        <w:t>发布最新线上书市动态。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、销量排行榜：</w:t>
      </w:r>
      <w:r>
        <w:rPr>
          <w:rFonts w:asciiTheme="majorEastAsia" w:eastAsiaTheme="majorEastAsia" w:hAnsiTheme="majorEastAsia" w:hint="eastAsia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 w:rsidR="009004A0" w:rsidRDefault="00466BF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、留言板：</w:t>
      </w:r>
      <w:r>
        <w:rPr>
          <w:rFonts w:asciiTheme="majorEastAsia" w:eastAsiaTheme="majorEastAsia" w:hAnsiTheme="majorEastAsia" w:hint="eastAsia"/>
          <w:sz w:val="24"/>
          <w:szCs w:val="24"/>
        </w:rPr>
        <w:t>平台的交流区，实时在线客服</w:t>
      </w: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  <w:szCs w:val="24"/>
        </w:rPr>
        <w:t>答疑解惑。</w:t>
      </w:r>
    </w:p>
    <w:p w:rsidR="009004A0" w:rsidRDefault="009004A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004A0" w:rsidRDefault="009004A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004A0" w:rsidRDefault="009004A0">
      <w:pPr>
        <w:spacing w:line="360" w:lineRule="auto"/>
        <w:ind w:left="361" w:hangingChars="150" w:hanging="361"/>
        <w:jc w:val="right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9004A0" w:rsidRDefault="009004A0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</w:p>
    <w:p w:rsidR="009004A0" w:rsidRDefault="0088033A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黄山学院</w:t>
      </w:r>
      <w:r w:rsidR="00466BF1">
        <w:rPr>
          <w:rFonts w:asciiTheme="majorEastAsia" w:eastAsiaTheme="majorEastAsia" w:hAnsiTheme="majorEastAsia" w:hint="eastAsia"/>
          <w:sz w:val="24"/>
          <w:szCs w:val="24"/>
        </w:rPr>
        <w:t>图书馆</w:t>
      </w:r>
    </w:p>
    <w:p w:rsidR="009004A0" w:rsidRDefault="0088033A">
      <w:pPr>
        <w:spacing w:line="360" w:lineRule="auto"/>
        <w:ind w:left="360" w:hangingChars="150" w:hanging="360"/>
        <w:jc w:val="righ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/>
          <w:sz w:val="24"/>
          <w:szCs w:val="24"/>
        </w:rPr>
        <w:t>2025年2月28日</w:t>
      </w:r>
    </w:p>
    <w:sectPr w:rsidR="009004A0" w:rsidSect="009004A0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BF1" w:rsidRDefault="00466BF1" w:rsidP="00816930">
      <w:r>
        <w:separator/>
      </w:r>
    </w:p>
  </w:endnote>
  <w:endnote w:type="continuationSeparator" w:id="1">
    <w:p w:rsidR="00466BF1" w:rsidRDefault="00466BF1" w:rsidP="00816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BF1" w:rsidRDefault="00466BF1" w:rsidP="00816930">
      <w:r>
        <w:separator/>
      </w:r>
    </w:p>
  </w:footnote>
  <w:footnote w:type="continuationSeparator" w:id="1">
    <w:p w:rsidR="00466BF1" w:rsidRDefault="00466BF1" w:rsidP="008169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I0MTFiMGJiOTg0MzM2MmJmNWNmN2UxYWI3OTIxMzEifQ=="/>
  </w:docVars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63CB4"/>
    <w:rsid w:val="001D32AA"/>
    <w:rsid w:val="001E6BEC"/>
    <w:rsid w:val="00237380"/>
    <w:rsid w:val="00240B7A"/>
    <w:rsid w:val="0026097B"/>
    <w:rsid w:val="00261FA9"/>
    <w:rsid w:val="00277909"/>
    <w:rsid w:val="003957D3"/>
    <w:rsid w:val="003B0258"/>
    <w:rsid w:val="003B4973"/>
    <w:rsid w:val="003D2163"/>
    <w:rsid w:val="003E039E"/>
    <w:rsid w:val="00422176"/>
    <w:rsid w:val="00437952"/>
    <w:rsid w:val="00466BF1"/>
    <w:rsid w:val="00490D2D"/>
    <w:rsid w:val="00492117"/>
    <w:rsid w:val="00503B1C"/>
    <w:rsid w:val="00524643"/>
    <w:rsid w:val="005275CC"/>
    <w:rsid w:val="00533128"/>
    <w:rsid w:val="0054587D"/>
    <w:rsid w:val="00545CD3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0389A"/>
    <w:rsid w:val="008146B5"/>
    <w:rsid w:val="00816930"/>
    <w:rsid w:val="0088033A"/>
    <w:rsid w:val="008932D5"/>
    <w:rsid w:val="008A244F"/>
    <w:rsid w:val="008B1AD4"/>
    <w:rsid w:val="008F07EC"/>
    <w:rsid w:val="009004A0"/>
    <w:rsid w:val="00912FAA"/>
    <w:rsid w:val="009461AB"/>
    <w:rsid w:val="00950506"/>
    <w:rsid w:val="009914A2"/>
    <w:rsid w:val="009A5F97"/>
    <w:rsid w:val="00A6165D"/>
    <w:rsid w:val="00B32B68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5F56E77"/>
    <w:rsid w:val="0DAA0E02"/>
    <w:rsid w:val="11F6769C"/>
    <w:rsid w:val="1ECC236A"/>
    <w:rsid w:val="2DFDA5EE"/>
    <w:rsid w:val="2EFA733D"/>
    <w:rsid w:val="4A0B47D8"/>
    <w:rsid w:val="4E484E85"/>
    <w:rsid w:val="4E6B6536"/>
    <w:rsid w:val="4E837984"/>
    <w:rsid w:val="4F4F7CE7"/>
    <w:rsid w:val="52CF1475"/>
    <w:rsid w:val="625C34A4"/>
    <w:rsid w:val="62BA0028"/>
    <w:rsid w:val="6AC52656"/>
    <w:rsid w:val="6C977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4A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9004A0"/>
    <w:rPr>
      <w:rFonts w:ascii="仿宋" w:eastAsia="仿宋" w:hAnsi="仿宋" w:cs="仿宋"/>
      <w:sz w:val="30"/>
      <w:szCs w:val="30"/>
      <w:lang w:val="zh-CN" w:bidi="zh-CN"/>
    </w:rPr>
  </w:style>
  <w:style w:type="paragraph" w:styleId="a4">
    <w:name w:val="Balloon Text"/>
    <w:basedOn w:val="a"/>
    <w:link w:val="Char"/>
    <w:uiPriority w:val="99"/>
    <w:semiHidden/>
    <w:unhideWhenUsed/>
    <w:qFormat/>
    <w:rsid w:val="009004A0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qFormat/>
    <w:rsid w:val="009004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rsid w:val="009004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9004A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004A0"/>
    <w:pPr>
      <w:ind w:firstLineChars="200" w:firstLine="420"/>
    </w:pPr>
  </w:style>
  <w:style w:type="character" w:customStyle="1" w:styleId="Char1">
    <w:name w:val="页眉 Char"/>
    <w:basedOn w:val="a0"/>
    <w:link w:val="a6"/>
    <w:uiPriority w:val="99"/>
    <w:semiHidden/>
    <w:qFormat/>
    <w:rsid w:val="009004A0"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sid w:val="009004A0"/>
    <w:rPr>
      <w:kern w:val="2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9004A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.cxstar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150</Words>
  <Characters>856</Characters>
  <Application>Microsoft Office Word</Application>
  <DocSecurity>0</DocSecurity>
  <Lines>7</Lines>
  <Paragraphs>2</Paragraphs>
  <ScaleCrop>false</ScaleCrop>
  <Company>微软中国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4</cp:revision>
  <dcterms:created xsi:type="dcterms:W3CDTF">2022-02-21T13:59:00Z</dcterms:created>
  <dcterms:modified xsi:type="dcterms:W3CDTF">2025-02-28T07:45:00Z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193FC7AF2F294356BC3F792529567BBD</vt:lpwstr>
  </property>
</Properties>
</file>