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黄山学院马克思主义学院机房期末考试考生考试须知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1、考生应在开考前</w:t>
      </w:r>
      <w:r>
        <w:rPr>
          <w:rFonts w:ascii="宋体" w:hAnsi="宋体" w:eastAsia="宋体"/>
          <w:sz w:val="24"/>
        </w:rPr>
        <w:t>10</w:t>
      </w:r>
      <w:r>
        <w:rPr>
          <w:rFonts w:hint="eastAsia" w:ascii="宋体" w:hAnsi="宋体" w:eastAsia="宋体"/>
          <w:sz w:val="24"/>
        </w:rPr>
        <w:t>分钟到考场门口等候，听到老师指令</w:t>
      </w:r>
      <w:r>
        <w:rPr>
          <w:rFonts w:hint="eastAsia" w:ascii="宋体" w:hAnsi="宋体" w:eastAsia="宋体"/>
          <w:sz w:val="24"/>
          <w:lang w:eastAsia="zh-CN"/>
        </w:rPr>
        <w:t>凭身份证或一卡通</w:t>
      </w:r>
      <w:r>
        <w:rPr>
          <w:rFonts w:hint="eastAsia" w:ascii="宋体" w:hAnsi="宋体" w:eastAsia="宋体"/>
          <w:sz w:val="24"/>
        </w:rPr>
        <w:t>方可进入考场，每场考试时间为4</w:t>
      </w:r>
      <w:r>
        <w:rPr>
          <w:rFonts w:ascii="宋体" w:hAnsi="宋体" w:eastAsia="宋体"/>
          <w:sz w:val="24"/>
        </w:rPr>
        <w:t>0</w:t>
      </w:r>
      <w:r>
        <w:rPr>
          <w:rFonts w:hint="eastAsia" w:ascii="宋体" w:hAnsi="宋体" w:eastAsia="宋体"/>
          <w:sz w:val="24"/>
        </w:rPr>
        <w:t>分钟，3</w:t>
      </w:r>
      <w:r>
        <w:rPr>
          <w:rFonts w:ascii="宋体" w:hAnsi="宋体" w:eastAsia="宋体"/>
          <w:sz w:val="24"/>
        </w:rPr>
        <w:t>0</w:t>
      </w:r>
      <w:r>
        <w:rPr>
          <w:rFonts w:hint="eastAsia" w:ascii="宋体" w:hAnsi="宋体" w:eastAsia="宋体"/>
          <w:sz w:val="24"/>
        </w:rPr>
        <w:t>分钟内不允许交卷，开始考试后15分钟考生将无法进入系统答题，4</w:t>
      </w:r>
      <w:r>
        <w:rPr>
          <w:rFonts w:ascii="宋体" w:hAnsi="宋体" w:eastAsia="宋体"/>
          <w:sz w:val="24"/>
        </w:rPr>
        <w:t>0</w:t>
      </w:r>
      <w:r>
        <w:rPr>
          <w:rFonts w:hint="eastAsia" w:ascii="宋体" w:hAnsi="宋体" w:eastAsia="宋体"/>
          <w:sz w:val="24"/>
        </w:rPr>
        <w:t>分钟</w:t>
      </w:r>
      <w:r>
        <w:rPr>
          <w:rFonts w:hint="eastAsia" w:ascii="宋体" w:hAnsi="宋体" w:eastAsia="宋体"/>
          <w:sz w:val="24"/>
          <w:lang w:eastAsia="zh-CN"/>
        </w:rPr>
        <w:t>时</w:t>
      </w:r>
      <w:r>
        <w:rPr>
          <w:rFonts w:hint="eastAsia" w:ascii="宋体" w:hAnsi="宋体" w:eastAsia="宋体"/>
          <w:sz w:val="24"/>
        </w:rPr>
        <w:t>，系统会自动保存考生已作答题目并强制收卷。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2、考生务必要提前熟悉上机考试流程，上机操作手</w:t>
      </w:r>
      <w:bookmarkStart w:id="1" w:name="_GoBack"/>
      <w:bookmarkEnd w:id="1"/>
      <w:r>
        <w:rPr>
          <w:rFonts w:hint="eastAsia" w:ascii="宋体" w:hAnsi="宋体" w:eastAsia="宋体"/>
          <w:sz w:val="24"/>
        </w:rPr>
        <w:t>册见附件</w:t>
      </w:r>
      <w:r>
        <w:rPr>
          <w:rFonts w:hint="eastAsia" w:ascii="宋体" w:hAnsi="宋体" w:eastAsia="宋体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3</w:t>
      </w:r>
      <w:r>
        <w:rPr>
          <w:rFonts w:hint="eastAsia" w:ascii="宋体" w:hAnsi="宋体" w:eastAsia="宋体"/>
          <w:sz w:val="24"/>
        </w:rPr>
        <w:t>、由于本次机考需要考生利用学习通账号密码登录考试系统，因此考生务必要记住自己的学习通登录账号密码，考生进入考场就需要上交手机等通讯设备，如在考试当天，考生忘记登录账号密码，需要在考试开始之前向监考老师申请取回手机，利用手机扫码方式进入考试，登录成功后，需要把手机再次上交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4</w:t>
      </w:r>
      <w:r>
        <w:rPr>
          <w:rFonts w:hint="eastAsia" w:ascii="宋体" w:hAnsi="宋体" w:eastAsia="宋体"/>
          <w:sz w:val="24"/>
        </w:rPr>
        <w:t>、每场考试前会设置电子签到，考生需要输入自己的学号进行签到确认，走错考场或不是该批次的考生会提示签到失败。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5、考生进入考试页面发现没有收到试卷，需要立即向监考老师反馈，由监考老师配合处理。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6、考生考试过程中如果遇到电脑卡顿、黑屏等影响正常考试，无法答题的情况，需立即向监考老师反映，由监考老师分配备用机器重新登录考试，注意：使用新的电脑重新登录考试，之前的答题记录依然保留。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7、开考后3</w:t>
      </w:r>
      <w:r>
        <w:rPr>
          <w:rFonts w:ascii="宋体" w:hAnsi="宋体" w:eastAsia="宋体"/>
          <w:sz w:val="24"/>
        </w:rPr>
        <w:t>0</w:t>
      </w:r>
      <w:r>
        <w:rPr>
          <w:rFonts w:hint="eastAsia" w:ascii="宋体" w:hAnsi="宋体" w:eastAsia="宋体"/>
          <w:sz w:val="24"/>
        </w:rPr>
        <w:t>分钟内，考生不得提前退场。如因身体不适要求中途退场，须征得监考人员及考点主考批准，并在退场前由技术老师强制收取该学生的试卷。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8、到了规定可以提交试卷时间却无法正常提交，可稍等片刻即可提交。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9、原则上不给考生设置现场重考，如遇到机器故障、网络中断等特殊情况，可由监考老师及考点主考商议确定是否安排现场重考。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</w:t>
      </w:r>
      <w:r>
        <w:rPr>
          <w:rFonts w:ascii="宋体" w:hAnsi="宋体" w:eastAsia="宋体"/>
          <w:sz w:val="24"/>
        </w:rPr>
        <w:t>0</w:t>
      </w:r>
      <w:r>
        <w:rPr>
          <w:rFonts w:hint="eastAsia" w:ascii="宋体" w:hAnsi="宋体" w:eastAsia="宋体"/>
          <w:sz w:val="24"/>
        </w:rPr>
        <w:t>、考生在考场内必须严格遵守考场纪律，对于违反考场规定、不服从监考人员管理和舞弊者，取消当次考试成绩。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</w:t>
      </w:r>
      <w:r>
        <w:rPr>
          <w:rFonts w:ascii="宋体" w:hAnsi="宋体" w:eastAsia="宋体"/>
          <w:sz w:val="24"/>
        </w:rPr>
        <w:t>1</w:t>
      </w:r>
      <w:r>
        <w:rPr>
          <w:rFonts w:hint="eastAsia" w:ascii="宋体" w:hAnsi="宋体" w:eastAsia="宋体"/>
          <w:sz w:val="24"/>
        </w:rPr>
        <w:t>、考生因生病等特殊原因，无法参加正式考试，需向学校提出缓考申请，学校批准后，可后续安排时间集中进行缓考，缓考形式与正式考试一样。</w:t>
      </w:r>
    </w:p>
    <w:p>
      <w:pPr>
        <w:spacing w:line="360" w:lineRule="auto"/>
        <w:rPr>
          <w:rFonts w:ascii="宋体" w:hAnsi="宋体" w:eastAsia="宋体"/>
          <w:sz w:val="24"/>
        </w:rPr>
      </w:pPr>
      <w:bookmarkStart w:id="0" w:name="_MON_1702372098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1M2NlNzk2NjcyNzE1YmRkYjUxYTdhMmJlNzY4YTkifQ=="/>
  </w:docVars>
  <w:rsids>
    <w:rsidRoot w:val="00751969"/>
    <w:rsid w:val="000A1F63"/>
    <w:rsid w:val="000D643C"/>
    <w:rsid w:val="00110684"/>
    <w:rsid w:val="004D4A3D"/>
    <w:rsid w:val="00740FC2"/>
    <w:rsid w:val="00750DFF"/>
    <w:rsid w:val="00751969"/>
    <w:rsid w:val="009F7BFC"/>
    <w:rsid w:val="00C07C7B"/>
    <w:rsid w:val="00ED039F"/>
    <w:rsid w:val="03650B69"/>
    <w:rsid w:val="184E6A9F"/>
    <w:rsid w:val="57901060"/>
    <w:rsid w:val="5F30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</w:rPr>
  </w:style>
  <w:style w:type="character" w:styleId="5">
    <w:name w:val="FollowedHyperlink"/>
    <w:basedOn w:val="4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AA0678-391E-3548-91A6-94632B0F15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757</Words>
  <Characters>765</Characters>
  <Lines>5</Lines>
  <Paragraphs>1</Paragraphs>
  <TotalTime>59</TotalTime>
  <ScaleCrop>false</ScaleCrop>
  <LinksUpToDate>false</LinksUpToDate>
  <CharactersWithSpaces>765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2021-12-30T03:24:00Z</dcterms:created>
  <dc:creator>Student</dc:creator>
  <cp:lastModifiedBy>王薇</cp:lastModifiedBy>
  <dcterms:modified xsi:type="dcterms:W3CDTF">2022-06-06T01:34:26Z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347E140D3E324DA090D011A5BC644F54</vt:lpwstr>
  </property>
</Properties>
</file>