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5D3BE">
      <w:pPr>
        <w:widowControl/>
        <w:spacing w:after="200" w:line="276" w:lineRule="auto"/>
        <w:rPr>
          <w:rFonts w:hint="eastAsia" w:ascii="黑体" w:hAnsi="黑体" w:eastAsia="黑体" w:cs="黑体"/>
          <w:kern w:val="0"/>
          <w:sz w:val="32"/>
          <w:szCs w:val="32"/>
          <w:lang w:eastAsia="zh-CN" w:bidi="en-US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en-US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en-US"/>
        </w:rPr>
        <w:t>4</w:t>
      </w:r>
    </w:p>
    <w:p w14:paraId="13A9E77B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承诺书</w:t>
      </w:r>
    </w:p>
    <w:p w14:paraId="0F8981F3">
      <w:pPr>
        <w:jc w:val="center"/>
        <w:rPr>
          <w:rFonts w:hint="eastAsia"/>
          <w:b/>
          <w:bCs/>
          <w:sz w:val="32"/>
          <w:szCs w:val="36"/>
        </w:rPr>
      </w:pPr>
    </w:p>
    <w:p w14:paraId="601C754F">
      <w:pPr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为保障本次培训安全及教学质量，请各位学员详细阅读《科罗曼多漆屏风创作人才培训》招生简章后，再签署本承诺书。</w:t>
      </w:r>
    </w:p>
    <w:p w14:paraId="770D2DE5">
      <w:pPr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1、本人已详细阅读、理解并接受“国家艺术基金2025年度艺术人才</w:t>
      </w:r>
      <w:r>
        <w:rPr>
          <w:rFonts w:hint="eastAsia"/>
          <w:sz w:val="24"/>
          <w:szCs w:val="28"/>
          <w:lang w:val="en-US" w:eastAsia="zh-CN"/>
        </w:rPr>
        <w:t>培训</w:t>
      </w:r>
      <w:r>
        <w:rPr>
          <w:rFonts w:hint="eastAsia"/>
          <w:sz w:val="24"/>
          <w:szCs w:val="28"/>
        </w:rPr>
        <w:t>资助项目《科罗曼多漆屏风创作人才培训》招生简章”的相关要求。</w:t>
      </w:r>
    </w:p>
    <w:p w14:paraId="0319D8BA">
      <w:pPr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2、本人承诺培训期间遵纪守法，严格遵照国家艺术基金管理中心、国家各行政主管部门、和</w:t>
      </w:r>
      <w:r>
        <w:rPr>
          <w:rFonts w:hint="eastAsia"/>
          <w:sz w:val="24"/>
          <w:szCs w:val="28"/>
          <w:lang w:val="en-US" w:eastAsia="zh-CN"/>
        </w:rPr>
        <w:t>黄山学院</w:t>
      </w:r>
      <w:r>
        <w:rPr>
          <w:rFonts w:hint="eastAsia"/>
          <w:sz w:val="24"/>
          <w:szCs w:val="28"/>
        </w:rPr>
        <w:t>的有关管理制度，配合落实各项措施和要求。并对自己的身体健康、生命财产安全负责。</w:t>
      </w:r>
    </w:p>
    <w:p w14:paraId="5F357A48">
      <w:pPr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3、本人承诺培训期间的培训成果（不限于艺术设计和论文研究）须原创，不得抄袭或侵犯他人知识产权。须按要求、按时完成培训成果，并提交主办单位。</w:t>
      </w:r>
    </w:p>
    <w:p w14:paraId="2D1BC464">
      <w:pPr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4、本人知悉主办单位拥有培训开展期间培训成果的知识产权，主办单位对培训成果有展演、展览、研究、摄影、录像、出版、宣传权等。培训学员拥有署名权。</w:t>
      </w:r>
    </w:p>
    <w:p w14:paraId="5A4A55E8">
      <w:pPr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5、本人承诺自觉维护国家艺术基金和</w:t>
      </w:r>
      <w:r>
        <w:rPr>
          <w:rFonts w:hint="eastAsia"/>
          <w:sz w:val="24"/>
          <w:szCs w:val="28"/>
          <w:lang w:val="en-US" w:eastAsia="zh-CN"/>
        </w:rPr>
        <w:t>黄</w:t>
      </w:r>
      <w:bookmarkStart w:id="2" w:name="_GoBack"/>
      <w:bookmarkEnd w:id="2"/>
      <w:r>
        <w:rPr>
          <w:rFonts w:hint="eastAsia"/>
          <w:sz w:val="24"/>
          <w:szCs w:val="28"/>
          <w:lang w:val="en-US" w:eastAsia="zh-CN"/>
        </w:rPr>
        <w:t>山学院</w:t>
      </w:r>
      <w:r>
        <w:rPr>
          <w:rFonts w:hint="eastAsia"/>
          <w:sz w:val="24"/>
          <w:szCs w:val="28"/>
        </w:rPr>
        <w:t>的名誉和利益，尊重授课老师，不散播消极和虚假言论，不损害国家文化艺术基金和</w:t>
      </w:r>
      <w:r>
        <w:rPr>
          <w:rFonts w:hint="eastAsia"/>
          <w:sz w:val="24"/>
          <w:szCs w:val="28"/>
          <w:lang w:val="en-US" w:eastAsia="zh-CN"/>
        </w:rPr>
        <w:t>黄山学院</w:t>
      </w:r>
      <w:r>
        <w:rPr>
          <w:rFonts w:hint="eastAsia"/>
          <w:sz w:val="24"/>
          <w:szCs w:val="28"/>
        </w:rPr>
        <w:t>的利益，不得向他人泄露国家艺术基金和</w:t>
      </w:r>
      <w:r>
        <w:rPr>
          <w:rFonts w:hint="eastAsia"/>
          <w:sz w:val="24"/>
          <w:szCs w:val="28"/>
          <w:lang w:val="en-US" w:eastAsia="zh-CN"/>
        </w:rPr>
        <w:t>黄山学院</w:t>
      </w:r>
      <w:r>
        <w:rPr>
          <w:rFonts w:hint="eastAsia"/>
          <w:sz w:val="24"/>
          <w:szCs w:val="28"/>
        </w:rPr>
        <w:t>相关涉密内容。</w:t>
      </w:r>
    </w:p>
    <w:p w14:paraId="4E40188A">
      <w:pPr>
        <w:ind w:firstLine="5040" w:firstLineChars="2100"/>
        <w:rPr>
          <w:rFonts w:hint="eastAsia"/>
          <w:sz w:val="24"/>
          <w:szCs w:val="28"/>
        </w:rPr>
      </w:pPr>
    </w:p>
    <w:p w14:paraId="5396B60B">
      <w:pPr>
        <w:ind w:firstLine="5040" w:firstLineChars="21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学员签名：</w:t>
      </w:r>
    </w:p>
    <w:p w14:paraId="68367F7B">
      <w:pPr>
        <w:ind w:firstLine="5040" w:firstLineChars="21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日    期：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28955">
    <w:pPr>
      <w:pStyle w:val="3"/>
      <w:rPr>
        <w:rFonts w:hint="eastAsia"/>
      </w:rPr>
    </w:pPr>
    <w:r>
      <w:rPr>
        <w:rFonts w:hint="eastAsia"/>
      </w:rPr>
      <w:t>国家艺术基金2025年度艺术人才</w:t>
    </w:r>
    <w:r>
      <w:rPr>
        <w:rFonts w:hint="eastAsia"/>
        <w:lang w:val="en-US" w:eastAsia="zh-CN"/>
      </w:rPr>
      <w:t>培训</w:t>
    </w:r>
    <w:r>
      <w:rPr>
        <w:rFonts w:hint="eastAsia"/>
      </w:rPr>
      <w:t>资助项目</w:t>
    </w:r>
  </w:p>
  <w:p w14:paraId="1AA8C9F3">
    <w:pPr>
      <w:pStyle w:val="3"/>
      <w:rPr>
        <w:rFonts w:hint="eastAsia"/>
      </w:rPr>
    </w:pPr>
    <w:bookmarkStart w:id="0" w:name="_Hlk196202067"/>
    <w:bookmarkStart w:id="1" w:name="_Hlk196202068"/>
    <w:r>
      <w:rPr>
        <w:rFonts w:hint="eastAsia"/>
      </w:rPr>
      <w:t>《科罗曼多漆屏风创作人才培训》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1D"/>
    <w:rsid w:val="002300B1"/>
    <w:rsid w:val="002405CE"/>
    <w:rsid w:val="00297CCF"/>
    <w:rsid w:val="00423EAD"/>
    <w:rsid w:val="00424EAA"/>
    <w:rsid w:val="004266A1"/>
    <w:rsid w:val="005835F4"/>
    <w:rsid w:val="005B768F"/>
    <w:rsid w:val="005E09D1"/>
    <w:rsid w:val="00732A19"/>
    <w:rsid w:val="008B38E3"/>
    <w:rsid w:val="00915139"/>
    <w:rsid w:val="00942490"/>
    <w:rsid w:val="00971C3D"/>
    <w:rsid w:val="009836AB"/>
    <w:rsid w:val="00A21942"/>
    <w:rsid w:val="00AD1F54"/>
    <w:rsid w:val="00AF5CB3"/>
    <w:rsid w:val="00C91B5C"/>
    <w:rsid w:val="00DB0FF7"/>
    <w:rsid w:val="00E26112"/>
    <w:rsid w:val="00E2711C"/>
    <w:rsid w:val="00E3371D"/>
    <w:rsid w:val="00E55249"/>
    <w:rsid w:val="00EB5916"/>
    <w:rsid w:val="00EE13C4"/>
    <w:rsid w:val="00F02477"/>
    <w:rsid w:val="00F0782F"/>
    <w:rsid w:val="00F556D3"/>
    <w:rsid w:val="00F63AD6"/>
    <w:rsid w:val="00F702A8"/>
    <w:rsid w:val="00F85658"/>
    <w:rsid w:val="00FA7E54"/>
    <w:rsid w:val="00FD5593"/>
    <w:rsid w:val="598119C2"/>
    <w:rsid w:val="5F08690D"/>
    <w:rsid w:val="6A56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</Words>
  <Characters>446</Characters>
  <Lines>3</Lines>
  <Paragraphs>1</Paragraphs>
  <TotalTime>2</TotalTime>
  <ScaleCrop>false</ScaleCrop>
  <LinksUpToDate>false</LinksUpToDate>
  <CharactersWithSpaces>450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2024-04-10T14:09:00Z</dcterms:created>
  <dc:creator>Yan Frank</dc:creator>
  <cp:lastModifiedBy>CHENDOUNAN</cp:lastModifiedBy>
  <dcterms:modified xsi:type="dcterms:W3CDTF">2025-04-29T14:50:05Z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eyJoZGlkIjoiNGEzMDNmZjVmZjk4ODJjM2M4ZDMwMjI2MGViMzk3NTYiLCJ1c2VySWQiOiI5NzY1ODQyOTYifQ==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207A6D8C926F44A397AF882DD3907617_12</vt:lpwstr>
  </property>
</Properties>
</file>