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45D3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733E756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2024年度大学生服务乡村振兴项目</w:t>
      </w:r>
      <w:r>
        <w:rPr>
          <w:rFonts w:hint="eastAsia"/>
          <w:b/>
          <w:sz w:val="32"/>
          <w:szCs w:val="32"/>
        </w:rPr>
        <w:t>结项材料目录</w:t>
      </w:r>
    </w:p>
    <w:p w14:paraId="43CC0F40">
      <w:pPr>
        <w:ind w:firstLine="551" w:firstLineChars="197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1.项目申报书</w:t>
      </w:r>
    </w:p>
    <w:p w14:paraId="73C6CA14">
      <w:pPr>
        <w:ind w:firstLine="551" w:firstLineChars="197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2.项目</w:t>
      </w:r>
      <w:r>
        <w:rPr>
          <w:rFonts w:hint="eastAsia"/>
          <w:sz w:val="28"/>
          <w:szCs w:val="28"/>
          <w:lang w:eastAsia="zh-CN"/>
        </w:rPr>
        <w:t>中期检查表</w:t>
      </w:r>
    </w:p>
    <w:p w14:paraId="0D27183F">
      <w:pPr>
        <w:ind w:firstLine="551" w:firstLineChars="197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3.项目</w:t>
      </w:r>
      <w:r>
        <w:rPr>
          <w:rFonts w:hint="eastAsia"/>
          <w:sz w:val="28"/>
          <w:szCs w:val="28"/>
          <w:lang w:eastAsia="zh-CN"/>
        </w:rPr>
        <w:t>结项申请表</w:t>
      </w:r>
    </w:p>
    <w:p w14:paraId="69C2682B">
      <w:pPr>
        <w:ind w:firstLine="551" w:firstLineChars="197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  <w:lang w:eastAsia="zh-CN"/>
        </w:rPr>
        <w:t>指导教师信息表</w:t>
      </w:r>
    </w:p>
    <w:p w14:paraId="76EF7A78">
      <w:pPr>
        <w:ind w:firstLine="551" w:firstLineChars="197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大学生服务乡村振兴项目工作手册（需完成学习心得和实践心得部分）</w:t>
      </w:r>
    </w:p>
    <w:p w14:paraId="0137925C">
      <w:pPr>
        <w:ind w:firstLine="551" w:firstLineChars="19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.开展</w:t>
      </w:r>
      <w:r>
        <w:rPr>
          <w:rFonts w:hint="eastAsia"/>
          <w:sz w:val="28"/>
          <w:szCs w:val="28"/>
          <w:lang w:eastAsia="zh-CN"/>
        </w:rPr>
        <w:t>项目成果展示及相关</w:t>
      </w:r>
      <w:r>
        <w:rPr>
          <w:rFonts w:hint="eastAsia"/>
          <w:sz w:val="28"/>
          <w:szCs w:val="28"/>
        </w:rPr>
        <w:t>新闻报道（</w:t>
      </w:r>
      <w:r>
        <w:rPr>
          <w:rFonts w:hint="eastAsia"/>
          <w:sz w:val="28"/>
          <w:szCs w:val="28"/>
          <w:lang w:eastAsia="zh-CN"/>
        </w:rPr>
        <w:t>成果包括正式出版物论文、书籍、专利、研究报告等，相关</w:t>
      </w:r>
      <w:r>
        <w:rPr>
          <w:rFonts w:hint="eastAsia"/>
          <w:sz w:val="28"/>
          <w:szCs w:val="28"/>
        </w:rPr>
        <w:t>新闻报道</w:t>
      </w:r>
      <w:r>
        <w:rPr>
          <w:rFonts w:hint="eastAsia"/>
          <w:sz w:val="28"/>
          <w:szCs w:val="28"/>
          <w:lang w:eastAsia="zh-CN"/>
        </w:rPr>
        <w:t>包含项目参与“三下乡”“行知课堂”“挑战杯”“乡村振兴创新创业赛”的相关通讯报道，相关通讯报道报道</w:t>
      </w:r>
      <w:r>
        <w:rPr>
          <w:rFonts w:hint="eastAsia"/>
          <w:sz w:val="28"/>
          <w:szCs w:val="28"/>
        </w:rPr>
        <w:t>以截图与链接为准）</w:t>
      </w:r>
    </w:p>
    <w:p w14:paraId="617A1E9F">
      <w:pPr>
        <w:ind w:firstLine="551" w:firstLineChars="19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开展过程的</w:t>
      </w:r>
      <w:r>
        <w:rPr>
          <w:rFonts w:hint="eastAsia"/>
          <w:sz w:val="28"/>
          <w:szCs w:val="28"/>
          <w:lang w:eastAsia="zh-CN"/>
        </w:rPr>
        <w:t>部分</w:t>
      </w:r>
      <w:r>
        <w:rPr>
          <w:rFonts w:hint="eastAsia"/>
          <w:sz w:val="28"/>
          <w:szCs w:val="28"/>
        </w:rPr>
        <w:t>视频材料（只需电子版）</w:t>
      </w:r>
    </w:p>
    <w:p w14:paraId="78BB24FD">
      <w:pPr>
        <w:ind w:firstLine="551" w:firstLineChars="19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eastAsia="zh-CN"/>
        </w:rPr>
        <w:t>项目</w:t>
      </w:r>
      <w:r>
        <w:rPr>
          <w:rFonts w:hint="eastAsia"/>
          <w:sz w:val="28"/>
          <w:szCs w:val="28"/>
        </w:rPr>
        <w:t>开展过程的文字、图片材料</w:t>
      </w:r>
    </w:p>
    <w:p w14:paraId="7DB5EBD6">
      <w:pPr>
        <w:ind w:firstLine="551" w:firstLineChars="197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9.项目典型案例推广性简介（不少于500字，图文并茂）</w:t>
      </w:r>
    </w:p>
    <w:p w14:paraId="1B83F3A5">
      <w:pPr>
        <w:ind w:firstLine="551" w:firstLineChars="197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.结项评审结果材料（由</w:t>
      </w:r>
      <w:r>
        <w:rPr>
          <w:rFonts w:hint="eastAsia"/>
          <w:sz w:val="28"/>
          <w:szCs w:val="28"/>
          <w:lang w:eastAsia="zh-CN"/>
        </w:rPr>
        <w:t>校团委评审组</w:t>
      </w:r>
      <w:r>
        <w:rPr>
          <w:rFonts w:hint="eastAsia"/>
          <w:sz w:val="28"/>
          <w:szCs w:val="28"/>
        </w:rPr>
        <w:t>统一提供）</w:t>
      </w:r>
    </w:p>
    <w:p w14:paraId="0F7B720B">
      <w:pPr>
        <w:ind w:firstLine="562" w:firstLineChars="200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</w:rPr>
        <w:t>注：各项材料纸质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版需装订成册，装订格式及封面目录按下文要求进行规范，不合规范不参与项目结项。</w:t>
      </w:r>
      <w:r>
        <w:rPr>
          <w:rFonts w:hint="eastAsia"/>
          <w:color w:val="FF0000"/>
          <w:sz w:val="28"/>
          <w:szCs w:val="28"/>
          <w:lang w:eastAsia="zh-CN"/>
        </w:rPr>
        <w:t>材料字体字号采用公文规范格式，</w:t>
      </w:r>
      <w:r>
        <w:rPr>
          <w:rFonts w:hint="eastAsia"/>
          <w:color w:val="FF0000"/>
          <w:sz w:val="28"/>
          <w:szCs w:val="28"/>
          <w:lang w:eastAsia="zh-CN"/>
        </w:rPr>
        <w:t>成册的材料</w:t>
      </w:r>
      <w:r>
        <w:rPr>
          <w:rFonts w:hint="eastAsia"/>
          <w:color w:val="FF0000"/>
          <w:sz w:val="28"/>
          <w:szCs w:val="28"/>
        </w:rPr>
        <w:t>需</w:t>
      </w:r>
      <w:r>
        <w:rPr>
          <w:rFonts w:hint="eastAsia"/>
          <w:color w:val="FF0000"/>
          <w:sz w:val="28"/>
          <w:szCs w:val="28"/>
          <w:lang w:eastAsia="zh-CN"/>
        </w:rPr>
        <w:t>准备</w:t>
      </w:r>
      <w:r>
        <w:rPr>
          <w:rFonts w:hint="eastAsia"/>
          <w:color w:val="FF0000"/>
          <w:sz w:val="28"/>
          <w:szCs w:val="28"/>
        </w:rPr>
        <w:t>纸质和电子版各一份，电子版请</w:t>
      </w:r>
      <w:r>
        <w:rPr>
          <w:rFonts w:hint="eastAsia"/>
          <w:color w:val="FF0000"/>
          <w:sz w:val="28"/>
          <w:szCs w:val="28"/>
          <w:lang w:eastAsia="zh-CN"/>
        </w:rPr>
        <w:t>拷贝至校团委</w:t>
      </w:r>
      <w:r>
        <w:rPr>
          <w:rFonts w:hint="eastAsia"/>
          <w:color w:val="FF0000"/>
          <w:sz w:val="28"/>
          <w:szCs w:val="28"/>
          <w:lang w:val="en-US" w:eastAsia="zh-CN"/>
        </w:rPr>
        <w:t>301办公室</w:t>
      </w:r>
      <w:r>
        <w:rPr>
          <w:rFonts w:hint="eastAsia"/>
          <w:color w:val="FF0000"/>
          <w:sz w:val="28"/>
          <w:szCs w:val="28"/>
          <w:lang w:eastAsia="zh-CN"/>
        </w:rPr>
        <w:t>，联系电话：</w:t>
      </w:r>
      <w:r>
        <w:rPr>
          <w:rFonts w:hint="eastAsia"/>
          <w:color w:val="FF0000"/>
          <w:sz w:val="28"/>
          <w:szCs w:val="28"/>
          <w:lang w:val="en-US" w:eastAsia="zh-CN"/>
        </w:rPr>
        <w:t>0559-2546516 罗老师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 w14:paraId="2CD43358">
      <w:pPr>
        <w:autoSpaceDE w:val="0"/>
        <w:autoSpaceDN w:val="0"/>
        <w:adjustRightInd w:val="0"/>
        <w:snapToGrid w:val="0"/>
        <w:spacing w:line="240" w:lineRule="exact"/>
        <w:outlineLvl w:val="0"/>
        <w:rPr>
          <w:rFonts w:hint="eastAsia" w:ascii="宋体" w:hAnsi="宋体"/>
          <w:b/>
          <w:color w:val="000000"/>
          <w:sz w:val="32"/>
          <w:szCs w:val="32"/>
        </w:rPr>
      </w:pPr>
    </w:p>
    <w:p w14:paraId="0D6A81BE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</w:p>
    <w:p w14:paraId="79F58541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</w:p>
    <w:p w14:paraId="0D1FEE36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</w:p>
    <w:p w14:paraId="1E0CBF84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</w:p>
    <w:p w14:paraId="68CC64B7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>黄山学院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大学生服务乡村振兴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eastAsia="zh-CN"/>
        </w:rPr>
        <w:t>项目结项</w:t>
      </w:r>
    </w:p>
    <w:p w14:paraId="3F5A74A0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 xml:space="preserve">4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年度）</w:t>
      </w:r>
    </w:p>
    <w:p w14:paraId="4DF7E769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支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8"/>
          <w:szCs w:val="48"/>
        </w:rPr>
        <w:t>料</w:t>
      </w:r>
    </w:p>
    <w:p w14:paraId="68256F32">
      <w:pPr>
        <w:spacing w:line="1200" w:lineRule="exact"/>
        <w:ind w:firstLine="2390" w:firstLineChars="744"/>
        <w:rPr>
          <w:rFonts w:hint="eastAsia" w:ascii="宋体" w:hAnsi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5398"/>
      </w:tblGrid>
      <w:tr w14:paraId="2D87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42" w:type="dxa"/>
            <w:noWrap w:val="0"/>
            <w:vAlign w:val="center"/>
          </w:tcPr>
          <w:p w14:paraId="1843034F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所在单位：</w:t>
            </w:r>
          </w:p>
        </w:tc>
        <w:tc>
          <w:tcPr>
            <w:tcW w:w="5398" w:type="dxa"/>
            <w:noWrap w:val="0"/>
            <w:vAlign w:val="bottom"/>
          </w:tcPr>
          <w:p w14:paraId="7D653D2F">
            <w:pPr>
              <w:jc w:val="both"/>
              <w:rPr>
                <w:rFonts w:hint="eastAsia" w:ascii="宋体" w:eastAsia="宋体"/>
                <w:b/>
                <w:bCs/>
                <w:sz w:val="28"/>
                <w:u w:val="singl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 w14:paraId="6F8C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42" w:type="dxa"/>
            <w:noWrap w:val="0"/>
            <w:vAlign w:val="center"/>
          </w:tcPr>
          <w:p w14:paraId="657EFBE5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项目名称：</w:t>
            </w:r>
          </w:p>
        </w:tc>
        <w:tc>
          <w:tcPr>
            <w:tcW w:w="5398" w:type="dxa"/>
            <w:noWrap w:val="0"/>
            <w:vAlign w:val="bottom"/>
          </w:tcPr>
          <w:p w14:paraId="1F9C286A">
            <w:pPr>
              <w:jc w:val="both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 w14:paraId="1025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042" w:type="dxa"/>
            <w:noWrap w:val="0"/>
            <w:vAlign w:val="center"/>
          </w:tcPr>
          <w:p w14:paraId="5AEA7606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立项时间：</w:t>
            </w:r>
          </w:p>
        </w:tc>
        <w:tc>
          <w:tcPr>
            <w:tcW w:w="5398" w:type="dxa"/>
            <w:noWrap w:val="0"/>
            <w:vAlign w:val="bottom"/>
          </w:tcPr>
          <w:p w14:paraId="6985F47A">
            <w:pPr>
              <w:jc w:val="both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 w14:paraId="3BE9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42" w:type="dxa"/>
            <w:noWrap w:val="0"/>
            <w:vAlign w:val="center"/>
          </w:tcPr>
          <w:p w14:paraId="532890AB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完成时间：</w:t>
            </w:r>
          </w:p>
        </w:tc>
        <w:tc>
          <w:tcPr>
            <w:tcW w:w="5398" w:type="dxa"/>
            <w:noWrap w:val="0"/>
            <w:vAlign w:val="bottom"/>
          </w:tcPr>
          <w:p w14:paraId="39EC9AFF">
            <w:pPr>
              <w:jc w:val="both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 w14:paraId="5C5A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42" w:type="dxa"/>
            <w:noWrap w:val="0"/>
            <w:vAlign w:val="center"/>
          </w:tcPr>
          <w:p w14:paraId="5E61C882">
            <w:pPr>
              <w:ind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责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人：</w:t>
            </w:r>
          </w:p>
        </w:tc>
        <w:tc>
          <w:tcPr>
            <w:tcW w:w="5398" w:type="dxa"/>
            <w:noWrap w:val="0"/>
            <w:vAlign w:val="bottom"/>
          </w:tcPr>
          <w:p w14:paraId="7F2D899F">
            <w:pPr>
              <w:jc w:val="both"/>
              <w:rPr>
                <w:rFonts w:hint="eastAsia"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  <w:u w:val="single"/>
                <w:lang w:val="en-US" w:eastAsia="zh-CN"/>
              </w:rPr>
              <w:t xml:space="preserve">                                     </w:t>
            </w:r>
          </w:p>
        </w:tc>
      </w:tr>
    </w:tbl>
    <w:p w14:paraId="541AA47B">
      <w:pPr>
        <w:adjustRightInd w:val="0"/>
        <w:snapToGrid w:val="0"/>
        <w:jc w:val="center"/>
        <w:rPr>
          <w:rFonts w:hint="eastAsia" w:ascii="楷体_GB2312" w:eastAsia="楷体_GB2312"/>
          <w:sz w:val="32"/>
          <w:szCs w:val="32"/>
        </w:rPr>
      </w:pPr>
    </w:p>
    <w:p w14:paraId="2C3F20D6">
      <w:pPr>
        <w:adjustRightInd w:val="0"/>
        <w:snapToGrid w:val="0"/>
        <w:jc w:val="center"/>
        <w:rPr>
          <w:rFonts w:hint="eastAsia" w:ascii="楷体_GB2312" w:eastAsia="楷体_GB2312"/>
          <w:sz w:val="32"/>
          <w:szCs w:val="32"/>
        </w:rPr>
      </w:pPr>
    </w:p>
    <w:p w14:paraId="6F996910">
      <w:pPr>
        <w:adjustRightInd w:val="0"/>
        <w:snapToGrid w:val="0"/>
        <w:spacing w:line="360" w:lineRule="auto"/>
        <w:jc w:val="both"/>
        <w:rPr>
          <w:rFonts w:hint="eastAsia" w:ascii="楷体_GB2312" w:eastAsia="楷体_GB2312"/>
          <w:color w:val="000000"/>
          <w:sz w:val="32"/>
          <w:szCs w:val="32"/>
        </w:rPr>
      </w:pPr>
    </w:p>
    <w:p w14:paraId="27674A60">
      <w:pPr>
        <w:adjustRightInd w:val="0"/>
        <w:snapToGrid w:val="0"/>
        <w:spacing w:line="360" w:lineRule="auto"/>
        <w:jc w:val="both"/>
        <w:rPr>
          <w:rFonts w:hint="eastAsia" w:ascii="楷体_GB2312" w:eastAsia="楷体_GB2312"/>
          <w:color w:val="000000"/>
          <w:sz w:val="32"/>
          <w:szCs w:val="32"/>
        </w:rPr>
      </w:pPr>
    </w:p>
    <w:p w14:paraId="55D0689F">
      <w:pPr>
        <w:adjustRightInd w:val="0"/>
        <w:snapToGrid w:val="0"/>
        <w:spacing w:line="360" w:lineRule="auto"/>
        <w:jc w:val="center"/>
        <w:rPr>
          <w:rFonts w:hint="eastAsia" w:ascii="楷体_GB2312" w:eastAsia="楷体_GB2312"/>
          <w:color w:val="000000"/>
          <w:sz w:val="32"/>
          <w:szCs w:val="32"/>
        </w:rPr>
      </w:pPr>
    </w:p>
    <w:p w14:paraId="42FF028F">
      <w:pPr>
        <w:adjustRightInd w:val="0"/>
        <w:snapToGrid w:val="0"/>
        <w:spacing w:line="360" w:lineRule="auto"/>
        <w:jc w:val="both"/>
        <w:rPr>
          <w:rFonts w:hint="eastAsia" w:ascii="楷体_GB2312" w:eastAsia="楷体_GB2312"/>
          <w:color w:val="000000"/>
          <w:sz w:val="32"/>
          <w:szCs w:val="32"/>
        </w:rPr>
      </w:pPr>
    </w:p>
    <w:p w14:paraId="1FE1F8C7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共青团黄山学院委员会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制</w:t>
      </w:r>
    </w:p>
    <w:p w14:paraId="1300ACC1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</w:p>
    <w:p w14:paraId="70C146AB">
      <w:pPr>
        <w:jc w:val="center"/>
        <w:rPr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目    录</w:t>
      </w:r>
    </w:p>
    <w:p w14:paraId="4B602667">
      <w:pPr>
        <w:pStyle w:val="3"/>
        <w:rPr>
          <w:rFonts w:hint="eastAsia"/>
        </w:rPr>
      </w:pPr>
    </w:p>
    <w:p w14:paraId="7CDDC402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1 项目申报书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1</w:t>
      </w:r>
    </w:p>
    <w:p w14:paraId="6DC0B42F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 项目</w:t>
      </w:r>
      <w:r>
        <w:rPr>
          <w:rFonts w:hint="eastAsia"/>
          <w:b/>
          <w:bCs/>
          <w:sz w:val="21"/>
          <w:szCs w:val="21"/>
          <w:lang w:eastAsia="zh-CN"/>
        </w:rPr>
        <w:t>中期检查表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4E81BADA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3 项目结项申请表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60F44E53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4</w:t>
      </w:r>
      <w:r>
        <w:rPr>
          <w:rFonts w:hint="eastAsia"/>
          <w:b/>
          <w:bCs/>
          <w:sz w:val="21"/>
          <w:szCs w:val="21"/>
        </w:rPr>
        <w:t xml:space="preserve"> 项目</w:t>
      </w:r>
      <w:r>
        <w:rPr>
          <w:rFonts w:hint="eastAsia"/>
          <w:b/>
          <w:bCs/>
          <w:sz w:val="21"/>
          <w:szCs w:val="21"/>
          <w:lang w:eastAsia="zh-CN"/>
        </w:rPr>
        <w:t>指导教师信息表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468ED62E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5</w:t>
      </w:r>
      <w:r>
        <w:rPr>
          <w:rFonts w:hint="eastAsia"/>
          <w:b/>
          <w:bCs/>
          <w:sz w:val="21"/>
          <w:szCs w:val="21"/>
          <w:lang w:eastAsia="zh-CN"/>
        </w:rPr>
        <w:t>大学生服务乡村振兴项目工作手册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44A5C447">
      <w:pPr>
        <w:pStyle w:val="3"/>
        <w:spacing w:line="480" w:lineRule="exact"/>
        <w:rPr>
          <w:rFonts w:hint="eastAsia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6项目典型案例推广性简介（不少于500字，图文并茂）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6B2B2029">
      <w:pPr>
        <w:pStyle w:val="3"/>
        <w:spacing w:line="480" w:lineRule="exact"/>
        <w:rPr>
          <w:rFonts w:hint="eastAsia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7</w:t>
      </w:r>
      <w:r>
        <w:rPr>
          <w:rFonts w:hint="eastAsia"/>
          <w:b/>
          <w:bCs/>
          <w:sz w:val="21"/>
          <w:szCs w:val="21"/>
        </w:rPr>
        <w:t xml:space="preserve"> 项目</w:t>
      </w:r>
      <w:r>
        <w:rPr>
          <w:rFonts w:hint="eastAsia"/>
          <w:b/>
          <w:bCs/>
          <w:sz w:val="21"/>
          <w:szCs w:val="21"/>
          <w:lang w:eastAsia="zh-CN"/>
        </w:rPr>
        <w:t>开展过程（附时间节点及图文）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458AFE25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8 项目成果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059DA58E">
      <w:pPr>
        <w:pStyle w:val="3"/>
        <w:spacing w:line="480" w:lineRule="exact"/>
        <w:ind w:firstLine="105" w:firstLineChars="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.1论文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24FBF00E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.1.1论文1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4DF38FF3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.1.2论文2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289E08F8">
      <w:pPr>
        <w:pStyle w:val="3"/>
        <w:spacing w:line="480" w:lineRule="exact"/>
        <w:ind w:firstLine="105" w:firstLineChars="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.2</w:t>
      </w:r>
      <w:r>
        <w:rPr>
          <w:rFonts w:hint="eastAsia"/>
          <w:sz w:val="21"/>
          <w:szCs w:val="21"/>
          <w:lang w:eastAsia="zh-CN"/>
        </w:rPr>
        <w:t>相关通讯报道（需有截图和视频链接）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0937DA73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8</w:t>
      </w:r>
      <w:r>
        <w:rPr>
          <w:rFonts w:hint="eastAsia"/>
          <w:sz w:val="21"/>
          <w:szCs w:val="21"/>
        </w:rPr>
        <w:t>.2.1</w:t>
      </w:r>
      <w:r>
        <w:rPr>
          <w:rFonts w:hint="eastAsia"/>
          <w:sz w:val="21"/>
          <w:szCs w:val="21"/>
          <w:lang w:eastAsia="zh-CN"/>
        </w:rPr>
        <w:t>通讯报道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7124FFC8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8</w:t>
      </w:r>
      <w:r>
        <w:rPr>
          <w:rFonts w:hint="eastAsia"/>
          <w:sz w:val="21"/>
          <w:szCs w:val="21"/>
        </w:rPr>
        <w:t>.2.2</w:t>
      </w:r>
      <w:r>
        <w:rPr>
          <w:rFonts w:hint="eastAsia"/>
          <w:sz w:val="21"/>
          <w:szCs w:val="21"/>
          <w:lang w:eastAsia="zh-CN"/>
        </w:rPr>
        <w:t>通讯报道</w:t>
      </w: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711864D8">
      <w:pPr>
        <w:pStyle w:val="3"/>
        <w:spacing w:line="480" w:lineRule="exact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.2.3</w:t>
      </w:r>
      <w:r>
        <w:rPr>
          <w:rFonts w:hint="eastAsia"/>
          <w:sz w:val="21"/>
          <w:szCs w:val="21"/>
          <w:lang w:eastAsia="zh-CN"/>
        </w:rPr>
        <w:t>通讯报道</w:t>
      </w: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0665D561">
      <w:pPr>
        <w:pStyle w:val="3"/>
        <w:spacing w:line="480" w:lineRule="exact"/>
        <w:ind w:firstLine="105" w:firstLineChars="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.3专利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1DBB51FE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8</w:t>
      </w:r>
      <w:r>
        <w:rPr>
          <w:rFonts w:hint="eastAsia"/>
          <w:sz w:val="21"/>
          <w:szCs w:val="21"/>
        </w:rPr>
        <w:t>.3.1专利1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3F686868">
      <w:pPr>
        <w:pStyle w:val="3"/>
        <w:spacing w:line="480" w:lineRule="exact"/>
        <w:ind w:firstLine="105" w:firstLineChars="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8.</w:t>
      </w:r>
      <w:r>
        <w:rPr>
          <w:rFonts w:hint="eastAsia"/>
          <w:sz w:val="21"/>
          <w:szCs w:val="21"/>
        </w:rPr>
        <w:t>4其它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148CE23E">
      <w:pPr>
        <w:pStyle w:val="3"/>
        <w:spacing w:line="4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  <w:lang w:val="en-US" w:eastAsia="zh-CN"/>
        </w:rPr>
        <w:t xml:space="preserve"> 8</w:t>
      </w:r>
      <w:r>
        <w:rPr>
          <w:rFonts w:hint="eastAsia"/>
          <w:sz w:val="21"/>
          <w:szCs w:val="21"/>
        </w:rPr>
        <w:t>.4.1其它1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?</w:t>
      </w:r>
    </w:p>
    <w:p w14:paraId="1844610B">
      <w:pPr>
        <w:pStyle w:val="3"/>
        <w:spacing w:line="480" w:lineRule="exact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3BD0742F">
      <w:pPr>
        <w:pStyle w:val="3"/>
        <w:rPr>
          <w:rFonts w:hint="eastAsia"/>
        </w:rPr>
      </w:pPr>
      <w:r>
        <w:br w:type="page"/>
      </w:r>
    </w:p>
    <w:p w14:paraId="3EB7AED8">
      <w:pPr>
        <w:rPr>
          <w:rFonts w:hint="eastAsia"/>
        </w:rPr>
      </w:pPr>
    </w:p>
    <w:p w14:paraId="7122A4A6">
      <w:pPr>
        <w:spacing w:line="640" w:lineRule="exact"/>
        <w:rPr>
          <w:rFonts w:hint="eastAsia" w:ascii="楷体_GB2312" w:eastAsia="楷体_GB2312"/>
          <w:color w:val="0000FF"/>
          <w:sz w:val="28"/>
          <w:szCs w:val="28"/>
        </w:rPr>
      </w:pPr>
      <w:r>
        <w:rPr>
          <w:rFonts w:hint="eastAsia" w:ascii="楷体_GB2312" w:eastAsia="楷体_GB2312"/>
          <w:color w:val="0000FF"/>
          <w:sz w:val="28"/>
          <w:szCs w:val="28"/>
        </w:rPr>
        <w:t>说明：</w:t>
      </w:r>
    </w:p>
    <w:p w14:paraId="0B2B6209">
      <w:pPr>
        <w:spacing w:line="640" w:lineRule="exact"/>
        <w:ind w:firstLine="560" w:firstLineChars="200"/>
        <w:rPr>
          <w:rFonts w:hint="eastAsia" w:ascii="楷体_GB2312" w:eastAsia="楷体_GB2312"/>
          <w:color w:val="0000FF"/>
          <w:sz w:val="28"/>
          <w:szCs w:val="28"/>
        </w:rPr>
      </w:pPr>
      <w:r>
        <w:rPr>
          <w:rFonts w:hint="eastAsia" w:ascii="楷体_GB2312" w:eastAsia="楷体_GB2312"/>
          <w:color w:val="0000FF"/>
          <w:sz w:val="28"/>
          <w:szCs w:val="28"/>
        </w:rPr>
        <w:t>（1）本目录只提供参考，可以结合实际取得的各类业绩成果自行设计。</w:t>
      </w:r>
    </w:p>
    <w:p w14:paraId="5EC6CB13">
      <w:pPr>
        <w:spacing w:line="640" w:lineRule="exact"/>
        <w:ind w:firstLine="560" w:firstLineChars="200"/>
        <w:rPr>
          <w:rFonts w:hint="eastAsia" w:ascii="楷体_GB2312" w:eastAsia="楷体_GB2312"/>
          <w:color w:val="0000FF"/>
          <w:sz w:val="28"/>
          <w:szCs w:val="28"/>
        </w:rPr>
      </w:pPr>
      <w:r>
        <w:rPr>
          <w:rFonts w:hint="eastAsia" w:ascii="楷体_GB2312" w:eastAsia="楷体_GB2312"/>
          <w:color w:val="0000FF"/>
          <w:sz w:val="28"/>
          <w:szCs w:val="28"/>
        </w:rPr>
        <w:t>（2）各类支撑材料（复印件）的页码请在右（左）下角标注。</w:t>
      </w:r>
    </w:p>
    <w:p w14:paraId="613860D7">
      <w:pPr>
        <w:spacing w:line="640" w:lineRule="exact"/>
        <w:ind w:firstLine="560" w:firstLineChars="200"/>
        <w:rPr>
          <w:rFonts w:hint="eastAsia" w:ascii="楷体_GB2312" w:eastAsia="楷体_GB2312"/>
          <w:color w:val="0000FF"/>
          <w:sz w:val="28"/>
          <w:szCs w:val="28"/>
        </w:rPr>
      </w:pPr>
      <w:r>
        <w:rPr>
          <w:rFonts w:hint="eastAsia" w:ascii="楷体_GB2312" w:eastAsia="楷体_GB2312"/>
          <w:color w:val="0000FF"/>
          <w:sz w:val="28"/>
          <w:szCs w:val="28"/>
        </w:rPr>
        <w:t>（3）提供的支撑材料要与结项报告中的内容保持一致。</w:t>
      </w:r>
    </w:p>
    <w:p w14:paraId="437D4296">
      <w:pPr>
        <w:spacing w:line="640" w:lineRule="exact"/>
        <w:ind w:firstLine="560" w:firstLineChars="200"/>
        <w:rPr>
          <w:rFonts w:hint="eastAsia" w:ascii="楷体_GB2312" w:eastAsia="楷体_GB2312"/>
          <w:color w:val="0000FF"/>
          <w:sz w:val="28"/>
          <w:szCs w:val="28"/>
        </w:rPr>
      </w:pPr>
      <w:r>
        <w:rPr>
          <w:rFonts w:hint="eastAsia" w:ascii="楷体_GB2312" w:eastAsia="楷体_GB2312"/>
          <w:color w:val="0000FF"/>
          <w:sz w:val="28"/>
          <w:szCs w:val="28"/>
        </w:rPr>
        <w:t>（5）目录中的 “论文1、2、3”等字样，在制作目录的时候要改写成形如 “论文名-《期刊名》-2008年第6期”等一般常用的业绩成果描述方式。</w:t>
      </w:r>
    </w:p>
    <w:p w14:paraId="5554E052">
      <w:pPr>
        <w:spacing w:line="640" w:lineRule="exact"/>
        <w:ind w:firstLine="560" w:firstLineChars="200"/>
        <w:rPr>
          <w:rFonts w:hint="eastAsia" w:ascii="楷体_GB2312" w:eastAsia="楷体_GB2312"/>
          <w:color w:val="0000FF"/>
          <w:sz w:val="28"/>
          <w:szCs w:val="28"/>
        </w:rPr>
      </w:pPr>
      <w:r>
        <w:rPr>
          <w:rFonts w:hint="eastAsia" w:ascii="楷体_GB2312" w:eastAsia="楷体_GB2312"/>
          <w:color w:val="0000FF"/>
          <w:sz w:val="28"/>
          <w:szCs w:val="28"/>
        </w:rPr>
        <w:t>（6）该目录模板可以根据实际情况进行删减或增加，增加时选中某一行进行复制，目录中的“省略号”长度根据该行文字数自动增加或减少。</w:t>
      </w:r>
    </w:p>
    <w:p w14:paraId="038C65A5">
      <w:pPr>
        <w:spacing w:line="640" w:lineRule="exact"/>
        <w:ind w:firstLine="560" w:firstLineChars="200"/>
        <w:rPr>
          <w:rFonts w:hint="eastAsia" w:ascii="楷体_GB2312" w:eastAsia="楷体_GB2312"/>
          <w:color w:val="0000FF"/>
          <w:sz w:val="28"/>
          <w:szCs w:val="28"/>
        </w:rPr>
      </w:pPr>
      <w:r>
        <w:rPr>
          <w:rFonts w:hint="eastAsia" w:ascii="楷体_GB2312" w:eastAsia="楷体_GB2312"/>
          <w:color w:val="0000FF"/>
          <w:sz w:val="28"/>
          <w:szCs w:val="28"/>
        </w:rPr>
        <w:t>（7）支撑材料胶装制作一份，同时</w:t>
      </w:r>
      <w:r>
        <w:rPr>
          <w:rFonts w:hint="eastAsia" w:ascii="楷体_GB2312" w:eastAsia="楷体_GB2312"/>
          <w:b/>
          <w:bCs/>
          <w:color w:val="FF0000"/>
          <w:sz w:val="28"/>
          <w:szCs w:val="28"/>
        </w:rPr>
        <w:t>扫描成PDF格式</w:t>
      </w:r>
      <w:r>
        <w:rPr>
          <w:rFonts w:hint="eastAsia" w:ascii="楷体_GB2312" w:eastAsia="楷体_GB2312"/>
          <w:color w:val="0000FF"/>
          <w:sz w:val="28"/>
          <w:szCs w:val="28"/>
        </w:rPr>
        <w:t>上交电子版，</w:t>
      </w:r>
      <w:r>
        <w:rPr>
          <w:rFonts w:hint="eastAsia" w:ascii="楷体_GB2312" w:eastAsia="楷体_GB2312"/>
          <w:b/>
          <w:bCs/>
          <w:color w:val="FF0000"/>
          <w:sz w:val="28"/>
          <w:szCs w:val="28"/>
        </w:rPr>
        <w:t>文件大小不超过</w:t>
      </w:r>
      <w:r>
        <w:rPr>
          <w:rFonts w:hint="eastAsia" w:ascii="楷体_GB2312" w:eastAsia="楷体_GB2312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color w:val="FF0000"/>
          <w:sz w:val="28"/>
          <w:szCs w:val="28"/>
        </w:rPr>
        <w:t>0M</w:t>
      </w:r>
      <w:r>
        <w:rPr>
          <w:rFonts w:hint="eastAsia" w:ascii="楷体_GB2312" w:eastAsia="楷体_GB2312"/>
          <w:color w:val="0000FF"/>
          <w:sz w:val="28"/>
          <w:szCs w:val="28"/>
        </w:rPr>
        <w:t>。（</w:t>
      </w:r>
      <w:r>
        <w:rPr>
          <w:rFonts w:hint="eastAsia" w:ascii="楷体_GB2312" w:eastAsia="楷体_GB2312"/>
          <w:color w:val="0000FF"/>
          <w:sz w:val="28"/>
          <w:szCs w:val="28"/>
          <w:lang w:eastAsia="zh-CN"/>
        </w:rPr>
        <w:t>请</w:t>
      </w:r>
      <w:r>
        <w:rPr>
          <w:rFonts w:hint="eastAsia" w:ascii="楷体_GB2312" w:eastAsia="楷体_GB2312"/>
          <w:color w:val="0000FF"/>
          <w:sz w:val="28"/>
          <w:szCs w:val="28"/>
        </w:rPr>
        <w:t>不要采取单</w:t>
      </w:r>
      <w:r>
        <w:rPr>
          <w:rFonts w:hint="eastAsia" w:ascii="楷体_GB2312" w:eastAsia="楷体_GB2312"/>
          <w:color w:val="0000FF"/>
          <w:sz w:val="28"/>
          <w:szCs w:val="28"/>
          <w:lang w:eastAsia="zh-CN"/>
        </w:rPr>
        <w:t>张</w:t>
      </w:r>
      <w:r>
        <w:rPr>
          <w:rFonts w:hint="eastAsia" w:ascii="楷体_GB2312" w:eastAsia="楷体_GB2312"/>
          <w:color w:val="0000FF"/>
          <w:sz w:val="28"/>
          <w:szCs w:val="28"/>
        </w:rPr>
        <w:t>扫描或者手机拍照等方式</w:t>
      </w:r>
      <w:r>
        <w:rPr>
          <w:rFonts w:hint="eastAsia" w:ascii="楷体_GB2312" w:eastAsia="楷体_GB2312"/>
          <w:color w:val="0000FF"/>
          <w:sz w:val="28"/>
          <w:szCs w:val="28"/>
          <w:lang w:eastAsia="zh-CN"/>
        </w:rPr>
        <w:t>，建议</w:t>
      </w:r>
      <w:r>
        <w:rPr>
          <w:rFonts w:hint="eastAsia" w:ascii="楷体_GB2312" w:eastAsia="楷体_GB2312"/>
          <w:color w:val="0000FF"/>
          <w:sz w:val="28"/>
          <w:szCs w:val="28"/>
        </w:rPr>
        <w:t>：1.制作完整的一套纸质版材料；2.</w:t>
      </w:r>
      <w:r>
        <w:rPr>
          <w:rFonts w:hint="eastAsia" w:ascii="楷体_GB2312" w:eastAsia="楷体_GB2312"/>
          <w:color w:val="0000FF"/>
          <w:sz w:val="28"/>
          <w:szCs w:val="28"/>
          <w:lang w:eastAsia="zh-CN"/>
        </w:rPr>
        <w:t>制作</w:t>
      </w:r>
      <w:r>
        <w:rPr>
          <w:rFonts w:hint="eastAsia" w:ascii="楷体_GB2312" w:eastAsia="楷体_GB2312"/>
          <w:color w:val="0000FF"/>
          <w:sz w:val="28"/>
          <w:szCs w:val="28"/>
        </w:rPr>
        <w:t>页码；3.到</w:t>
      </w:r>
      <w:r>
        <w:rPr>
          <w:rFonts w:hint="eastAsia" w:ascii="楷体_GB2312" w:eastAsia="楷体_GB2312"/>
          <w:color w:val="0000FF"/>
          <w:sz w:val="28"/>
          <w:szCs w:val="28"/>
          <w:lang w:eastAsia="zh-CN"/>
        </w:rPr>
        <w:t>文印</w:t>
      </w:r>
      <w:r>
        <w:rPr>
          <w:rFonts w:hint="eastAsia" w:ascii="楷体_GB2312" w:eastAsia="楷体_GB2312"/>
          <w:color w:val="0000FF"/>
          <w:sz w:val="28"/>
          <w:szCs w:val="28"/>
        </w:rPr>
        <w:t>店进行整体扫描；4.自动生成pdf格式文件）</w:t>
      </w:r>
    </w:p>
    <w:p w14:paraId="1D8A53F2">
      <w:pPr>
        <w:adjustRightInd w:val="0"/>
        <w:snapToGrid w:val="0"/>
        <w:spacing w:line="640" w:lineRule="exact"/>
        <w:ind w:firstLine="803" w:firstLineChars="250"/>
        <w:rPr>
          <w:rFonts w:hint="eastAsia" w:ascii="楷体_GB2312" w:eastAsia="楷体_GB2312"/>
          <w:b/>
          <w:bCs/>
          <w:sz w:val="32"/>
          <w:szCs w:val="32"/>
          <w:highlight w:val="red"/>
        </w:rPr>
      </w:pPr>
      <w:r>
        <w:rPr>
          <w:rFonts w:hint="eastAsia" w:ascii="楷体_GB2312" w:eastAsia="楷体_GB2312"/>
          <w:b/>
          <w:bCs/>
          <w:color w:val="0000FF"/>
          <w:sz w:val="32"/>
          <w:szCs w:val="32"/>
          <w:highlight w:val="red"/>
          <w:lang w:eastAsia="zh-CN"/>
        </w:rPr>
        <w:t>制作时</w:t>
      </w:r>
      <w:r>
        <w:rPr>
          <w:rFonts w:hint="eastAsia" w:ascii="楷体_GB2312" w:eastAsia="楷体_GB2312"/>
          <w:b/>
          <w:bCs/>
          <w:color w:val="0000FF"/>
          <w:sz w:val="32"/>
          <w:szCs w:val="32"/>
          <w:highlight w:val="red"/>
        </w:rPr>
        <w:t>删除以上</w:t>
      </w:r>
      <w:r>
        <w:rPr>
          <w:rFonts w:hint="eastAsia" w:ascii="楷体_GB2312" w:eastAsia="楷体_GB2312"/>
          <w:b/>
          <w:bCs/>
          <w:color w:val="0000FF"/>
          <w:sz w:val="32"/>
          <w:szCs w:val="32"/>
          <w:highlight w:val="red"/>
          <w:lang w:eastAsia="zh-CN"/>
        </w:rPr>
        <w:t>说明</w:t>
      </w:r>
      <w:r>
        <w:rPr>
          <w:rFonts w:hint="eastAsia" w:ascii="楷体_GB2312" w:eastAsia="楷体_GB2312"/>
          <w:b/>
          <w:bCs/>
          <w:color w:val="0000FF"/>
          <w:sz w:val="32"/>
          <w:szCs w:val="32"/>
          <w:highlight w:val="red"/>
        </w:rPr>
        <w:t>内容。</w:t>
      </w:r>
    </w:p>
    <w:p w14:paraId="6FE5BC51">
      <w:pPr>
        <w:ind w:firstLine="271" w:firstLineChars="97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Y2QxODc0ODE1MzllYzNmODkzODhlZjIyNjZmYTYifQ=="/>
  </w:docVars>
  <w:rsids>
    <w:rsidRoot w:val="001B5569"/>
    <w:rsid w:val="001B5569"/>
    <w:rsid w:val="002021DA"/>
    <w:rsid w:val="002058E3"/>
    <w:rsid w:val="0023390B"/>
    <w:rsid w:val="00805344"/>
    <w:rsid w:val="00CE5E7C"/>
    <w:rsid w:val="00FE121F"/>
    <w:rsid w:val="01CF5CF0"/>
    <w:rsid w:val="0A9C467C"/>
    <w:rsid w:val="1189197C"/>
    <w:rsid w:val="127D4A6E"/>
    <w:rsid w:val="1789484A"/>
    <w:rsid w:val="19E22C0D"/>
    <w:rsid w:val="1B693A61"/>
    <w:rsid w:val="1CB436A6"/>
    <w:rsid w:val="20AA3D78"/>
    <w:rsid w:val="24C1063D"/>
    <w:rsid w:val="2E8C5556"/>
    <w:rsid w:val="341D359D"/>
    <w:rsid w:val="3BD01E20"/>
    <w:rsid w:val="3E350391"/>
    <w:rsid w:val="407A2639"/>
    <w:rsid w:val="473F7E83"/>
    <w:rsid w:val="490E3CB9"/>
    <w:rsid w:val="49D339D5"/>
    <w:rsid w:val="4B8E06F3"/>
    <w:rsid w:val="4C6B7E42"/>
    <w:rsid w:val="4E6D76A6"/>
    <w:rsid w:val="4F3E28AE"/>
    <w:rsid w:val="4FC275AB"/>
    <w:rsid w:val="517B4CCE"/>
    <w:rsid w:val="537C37B9"/>
    <w:rsid w:val="5537717E"/>
    <w:rsid w:val="5C263A4E"/>
    <w:rsid w:val="617A5F38"/>
    <w:rsid w:val="627608F4"/>
    <w:rsid w:val="639709FE"/>
    <w:rsid w:val="708017B4"/>
    <w:rsid w:val="70A64653"/>
    <w:rsid w:val="7D470F6C"/>
    <w:rsid w:val="7E4C0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toc 3"/>
    <w:basedOn w:val="1"/>
    <w:next w:val="1"/>
    <w:semiHidden/>
    <w:qFormat/>
    <w:uiPriority w:val="0"/>
    <w:pPr>
      <w:tabs>
        <w:tab w:val="right" w:leader="dot" w:pos="9000"/>
      </w:tabs>
      <w:spacing w:line="440" w:lineRule="exact"/>
    </w:pPr>
    <w:rPr>
      <w:sz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 Char"/>
    <w:basedOn w:val="2"/>
    <w:qFormat/>
    <w:uiPriority w:val="0"/>
    <w:rPr>
      <w:rFonts w:ascii="Tahoma" w:hAnsi="Tahoma" w:eastAsia="楷体_GB2312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962</Words>
  <Characters>1046</Characters>
  <Lines>2</Lines>
  <Paragraphs>1</Paragraphs>
  <TotalTime>11</TotalTime>
  <ScaleCrop>false</ScaleCrop>
  <LinksUpToDate>false</LinksUpToDate>
  <CharactersWithSpaces>1289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2022-09-23T01:40:00Z</dcterms:created>
  <dc:creator>Sky</dc:creator>
  <cp:lastModifiedBy>洱</cp:lastModifiedBy>
  <dcterms:modified xsi:type="dcterms:W3CDTF">2024-11-15T01:08:36Z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1F68BC1AA0694534A3608C79E5AC23FE_13</vt:lpwstr>
  </property>
</Properties>
</file>