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2E" w:rsidRDefault="0017292E" w:rsidP="0017292E">
      <w:pPr>
        <w:rPr>
          <w:sz w:val="32"/>
          <w:szCs w:val="32"/>
        </w:rPr>
      </w:pPr>
      <w:bookmarkStart w:id="0" w:name="_GoBack"/>
      <w:bookmarkEnd w:id="0"/>
      <w:r w:rsidRPr="004F1402">
        <w:rPr>
          <w:rFonts w:hint="eastAsia"/>
          <w:b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</w:p>
    <w:p w:rsidR="0017292E" w:rsidRDefault="0017292E" w:rsidP="0017292E">
      <w:pPr>
        <w:ind w:firstLineChars="200" w:firstLine="643"/>
        <w:rPr>
          <w:b/>
          <w:sz w:val="32"/>
          <w:szCs w:val="32"/>
        </w:rPr>
      </w:pPr>
      <w:r w:rsidRPr="0017292E">
        <w:rPr>
          <w:rFonts w:hint="eastAsia"/>
          <w:b/>
          <w:sz w:val="32"/>
          <w:szCs w:val="32"/>
        </w:rPr>
        <w:t>“习近平生态文明思想的安徽实践”征文启事</w:t>
      </w:r>
    </w:p>
    <w:p w:rsidR="0017292E" w:rsidRPr="0017292E" w:rsidRDefault="0017292E" w:rsidP="0017292E">
      <w:pPr>
        <w:ind w:firstLineChars="200" w:firstLine="643"/>
        <w:rPr>
          <w:b/>
          <w:sz w:val="32"/>
          <w:szCs w:val="32"/>
        </w:rPr>
      </w:pP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 w:rsidRPr="004F1402">
        <w:rPr>
          <w:rFonts w:hint="eastAsia"/>
          <w:sz w:val="32"/>
          <w:szCs w:val="32"/>
        </w:rPr>
        <w:t>为深入学习宣传贯彻习近平新时代中国特色社会主义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思想，特别是习近平生态文明思想和习近平总书记考察安徽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重要讲话指示精神，交流全省</w:t>
      </w:r>
      <w:proofErr w:type="gramStart"/>
      <w:r w:rsidRPr="004F1402">
        <w:rPr>
          <w:rFonts w:hint="eastAsia"/>
          <w:sz w:val="32"/>
          <w:szCs w:val="32"/>
        </w:rPr>
        <w:t>践行</w:t>
      </w:r>
      <w:proofErr w:type="gramEnd"/>
      <w:r w:rsidRPr="004F1402">
        <w:rPr>
          <w:rFonts w:hint="eastAsia"/>
          <w:sz w:val="32"/>
          <w:szCs w:val="32"/>
        </w:rPr>
        <w:t>习近平生态文明思想经验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与成果，推进习近平生态文明思想进一步深入人心、落地生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根，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省委宣传部，省生态环境厅、安徽日报社现面向全省开展</w:t>
      </w:r>
      <w:r>
        <w:rPr>
          <w:rFonts w:hint="eastAsia"/>
          <w:sz w:val="32"/>
          <w:szCs w:val="32"/>
        </w:rPr>
        <w:t>“</w:t>
      </w:r>
      <w:r w:rsidRPr="004F1402">
        <w:rPr>
          <w:rFonts w:hint="eastAsia"/>
          <w:sz w:val="32"/>
          <w:szCs w:val="32"/>
        </w:rPr>
        <w:t>习近平生态文明思想的安徽实践”征文活动</w:t>
      </w:r>
      <w:r>
        <w:rPr>
          <w:rFonts w:hint="eastAsia"/>
          <w:sz w:val="32"/>
          <w:szCs w:val="32"/>
        </w:rPr>
        <w:t>。</w:t>
      </w:r>
      <w:r w:rsidRPr="004F1402">
        <w:rPr>
          <w:rFonts w:hint="eastAsia"/>
          <w:sz w:val="32"/>
          <w:szCs w:val="32"/>
        </w:rPr>
        <w:t xml:space="preserve"> </w:t>
      </w:r>
    </w:p>
    <w:p w:rsidR="0017292E" w:rsidRPr="004F1402" w:rsidRDefault="0017292E" w:rsidP="0017292E">
      <w:pPr>
        <w:rPr>
          <w:b/>
          <w:sz w:val="32"/>
          <w:szCs w:val="32"/>
        </w:rPr>
      </w:pPr>
      <w:r w:rsidRPr="004F1402">
        <w:rPr>
          <w:rFonts w:hint="eastAsia"/>
          <w:b/>
          <w:sz w:val="32"/>
          <w:szCs w:val="32"/>
        </w:rPr>
        <w:t>一、征文主题</w:t>
      </w:r>
      <w:r w:rsidRPr="004F1402">
        <w:rPr>
          <w:rFonts w:hint="eastAsia"/>
          <w:b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围</w:t>
      </w:r>
      <w:r w:rsidRPr="004F1402">
        <w:rPr>
          <w:rFonts w:hint="eastAsia"/>
          <w:sz w:val="32"/>
          <w:szCs w:val="32"/>
        </w:rPr>
        <w:t>绕习近平生态文明思想和习近平总书记考察安徽重要</w:t>
      </w:r>
      <w:r>
        <w:rPr>
          <w:rFonts w:hint="eastAsia"/>
          <w:sz w:val="32"/>
          <w:szCs w:val="32"/>
        </w:rPr>
        <w:t>讲</w:t>
      </w:r>
      <w:r w:rsidRPr="004F1402">
        <w:rPr>
          <w:rFonts w:hint="eastAsia"/>
          <w:sz w:val="32"/>
          <w:szCs w:val="32"/>
        </w:rPr>
        <w:t>话指示精神的重大意义、丰富内</w:t>
      </w:r>
      <w:r>
        <w:rPr>
          <w:rFonts w:hint="eastAsia"/>
          <w:sz w:val="32"/>
          <w:szCs w:val="32"/>
        </w:rPr>
        <w:t>涵、精髓要义、</w:t>
      </w:r>
      <w:r w:rsidRPr="004F1402">
        <w:rPr>
          <w:rFonts w:hint="eastAsia"/>
          <w:sz w:val="32"/>
          <w:szCs w:val="32"/>
        </w:rPr>
        <w:t>根本要求，安</w:t>
      </w:r>
      <w:r>
        <w:rPr>
          <w:rFonts w:hint="eastAsia"/>
          <w:sz w:val="32"/>
          <w:szCs w:val="32"/>
        </w:rPr>
        <w:t>徽</w:t>
      </w:r>
      <w:r w:rsidRPr="004F1402">
        <w:rPr>
          <w:rFonts w:hint="eastAsia"/>
          <w:sz w:val="32"/>
          <w:szCs w:val="32"/>
        </w:rPr>
        <w:t>省</w:t>
      </w:r>
      <w:proofErr w:type="gramStart"/>
      <w:r w:rsidRPr="004F1402">
        <w:rPr>
          <w:rFonts w:hint="eastAsia"/>
          <w:sz w:val="32"/>
          <w:szCs w:val="32"/>
        </w:rPr>
        <w:t>践行</w:t>
      </w:r>
      <w:proofErr w:type="gramEnd"/>
      <w:r w:rsidRPr="004F1402">
        <w:rPr>
          <w:rFonts w:hint="eastAsia"/>
          <w:sz w:val="32"/>
          <w:szCs w:val="32"/>
        </w:rPr>
        <w:t>习近平生态文明思想的典型</w:t>
      </w:r>
      <w:r>
        <w:rPr>
          <w:rFonts w:hint="eastAsia"/>
          <w:sz w:val="32"/>
          <w:szCs w:val="32"/>
        </w:rPr>
        <w:t>案例</w:t>
      </w:r>
      <w:r w:rsidRPr="004F1402">
        <w:rPr>
          <w:rFonts w:hint="eastAsia"/>
          <w:sz w:val="32"/>
          <w:szCs w:val="32"/>
        </w:rPr>
        <w:t>和经验启示</w:t>
      </w:r>
      <w:r>
        <w:rPr>
          <w:rFonts w:hint="eastAsia"/>
          <w:sz w:val="32"/>
          <w:szCs w:val="32"/>
        </w:rPr>
        <w:t>，建</w:t>
      </w:r>
      <w:r w:rsidRPr="004F1402">
        <w:rPr>
          <w:rFonts w:hint="eastAsia"/>
          <w:sz w:val="32"/>
          <w:szCs w:val="32"/>
        </w:rPr>
        <w:t>设美好</w:t>
      </w:r>
      <w:r>
        <w:rPr>
          <w:rFonts w:hint="eastAsia"/>
          <w:sz w:val="32"/>
          <w:szCs w:val="32"/>
        </w:rPr>
        <w:t>安徽、</w:t>
      </w:r>
      <w:r w:rsidRPr="004F1402">
        <w:rPr>
          <w:rFonts w:hint="eastAsia"/>
          <w:sz w:val="32"/>
          <w:szCs w:val="32"/>
        </w:rPr>
        <w:t>打造生态文明建设安</w:t>
      </w:r>
      <w:r>
        <w:rPr>
          <w:rFonts w:hint="eastAsia"/>
          <w:sz w:val="32"/>
          <w:szCs w:val="32"/>
        </w:rPr>
        <w:t>徽</w:t>
      </w:r>
      <w:r w:rsidRPr="004F1402">
        <w:rPr>
          <w:rFonts w:hint="eastAsia"/>
          <w:sz w:val="32"/>
          <w:szCs w:val="32"/>
        </w:rPr>
        <w:t>样板的</w:t>
      </w:r>
      <w:r>
        <w:rPr>
          <w:rFonts w:hint="eastAsia"/>
          <w:sz w:val="32"/>
          <w:szCs w:val="32"/>
        </w:rPr>
        <w:t>对策和路径等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撰写文章（征</w:t>
      </w:r>
      <w:r w:rsidRPr="004F1402">
        <w:rPr>
          <w:rFonts w:hint="eastAsia"/>
          <w:sz w:val="32"/>
          <w:szCs w:val="32"/>
        </w:rPr>
        <w:t>文题目作者自定</w:t>
      </w:r>
      <w:r>
        <w:rPr>
          <w:rFonts w:hint="eastAsia"/>
          <w:sz w:val="32"/>
          <w:szCs w:val="32"/>
        </w:rPr>
        <w:t>）。</w:t>
      </w:r>
      <w:r w:rsidRPr="004F1402">
        <w:rPr>
          <w:rFonts w:hint="eastAsia"/>
          <w:sz w:val="32"/>
          <w:szCs w:val="32"/>
        </w:rPr>
        <w:t xml:space="preserve"> </w:t>
      </w:r>
    </w:p>
    <w:p w:rsidR="0017292E" w:rsidRPr="004F1402" w:rsidRDefault="0017292E" w:rsidP="0017292E">
      <w:pPr>
        <w:rPr>
          <w:b/>
          <w:sz w:val="32"/>
          <w:szCs w:val="32"/>
        </w:rPr>
      </w:pPr>
      <w:r w:rsidRPr="004F1402">
        <w:rPr>
          <w:rFonts w:hint="eastAsia"/>
          <w:b/>
          <w:sz w:val="32"/>
          <w:szCs w:val="32"/>
        </w:rPr>
        <w:t>二、征文时间</w:t>
      </w:r>
      <w:r w:rsidRPr="004F1402">
        <w:rPr>
          <w:rFonts w:hint="eastAsia"/>
          <w:b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即日起</w:t>
      </w:r>
      <w:r w:rsidRPr="004F1402">
        <w:rPr>
          <w:rFonts w:hint="eastAsia"/>
          <w:sz w:val="32"/>
          <w:szCs w:val="32"/>
        </w:rPr>
        <w:t>至</w:t>
      </w:r>
      <w:r w:rsidRPr="004F1402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21</w:t>
      </w:r>
      <w:r w:rsidRPr="004F1402">
        <w:rPr>
          <w:rFonts w:hint="eastAsia"/>
          <w:sz w:val="32"/>
          <w:szCs w:val="32"/>
        </w:rPr>
        <w:t>年</w:t>
      </w:r>
      <w:r w:rsidRPr="004F1402">
        <w:rPr>
          <w:rFonts w:hint="eastAsia"/>
          <w:sz w:val="32"/>
          <w:szCs w:val="32"/>
        </w:rPr>
        <w:t>1</w:t>
      </w:r>
      <w:r w:rsidRPr="004F1402">
        <w:rPr>
          <w:rFonts w:hint="eastAsia"/>
          <w:sz w:val="32"/>
          <w:szCs w:val="32"/>
        </w:rPr>
        <w:t>月</w:t>
      </w:r>
      <w:r w:rsidRPr="004F1402">
        <w:rPr>
          <w:rFonts w:hint="eastAsia"/>
          <w:sz w:val="32"/>
          <w:szCs w:val="32"/>
        </w:rPr>
        <w:t>31</w:t>
      </w:r>
      <w:r w:rsidRPr="004F1402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。</w:t>
      </w:r>
      <w:r w:rsidRPr="004F140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.</w:t>
      </w:r>
    </w:p>
    <w:p w:rsidR="0017292E" w:rsidRPr="004F1402" w:rsidRDefault="0017292E" w:rsidP="0017292E">
      <w:pPr>
        <w:rPr>
          <w:b/>
          <w:sz w:val="32"/>
          <w:szCs w:val="32"/>
        </w:rPr>
      </w:pPr>
      <w:r w:rsidRPr="004F1402">
        <w:rPr>
          <w:rFonts w:hint="eastAsia"/>
          <w:b/>
          <w:sz w:val="32"/>
          <w:szCs w:val="32"/>
        </w:rPr>
        <w:t>三、征文要求</w:t>
      </w:r>
      <w:r w:rsidRPr="004F1402">
        <w:rPr>
          <w:rFonts w:hint="eastAsia"/>
          <w:b/>
          <w:sz w:val="32"/>
          <w:szCs w:val="32"/>
        </w:rPr>
        <w:t xml:space="preserve"> </w:t>
      </w:r>
    </w:p>
    <w:p w:rsidR="0017292E" w:rsidRDefault="0017292E" w:rsidP="0017292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Pr="004F1402">
        <w:rPr>
          <w:rFonts w:hint="eastAsia"/>
          <w:sz w:val="32"/>
          <w:szCs w:val="32"/>
        </w:rPr>
        <w:t>投稿文</w:t>
      </w:r>
      <w:r>
        <w:rPr>
          <w:rFonts w:hint="eastAsia"/>
          <w:sz w:val="32"/>
          <w:szCs w:val="32"/>
        </w:rPr>
        <w:t>章应围绕主题，联系</w:t>
      </w:r>
      <w:r w:rsidRPr="004F1402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省</w:t>
      </w:r>
      <w:r w:rsidRPr="004F1402">
        <w:rPr>
          <w:rFonts w:hint="eastAsia"/>
          <w:sz w:val="32"/>
          <w:szCs w:val="32"/>
        </w:rPr>
        <w:t>实际，</w:t>
      </w:r>
      <w:r>
        <w:rPr>
          <w:rFonts w:hint="eastAsia"/>
          <w:sz w:val="32"/>
          <w:szCs w:val="32"/>
        </w:rPr>
        <w:t>突</w:t>
      </w:r>
      <w:r w:rsidRPr="004F1402">
        <w:rPr>
          <w:rFonts w:hint="eastAsia"/>
          <w:sz w:val="32"/>
          <w:szCs w:val="32"/>
        </w:rPr>
        <w:t>出体现党</w:t>
      </w:r>
      <w:r>
        <w:rPr>
          <w:rFonts w:hint="eastAsia"/>
          <w:sz w:val="32"/>
          <w:szCs w:val="32"/>
        </w:rPr>
        <w:t>的十八</w:t>
      </w:r>
      <w:r w:rsidRPr="004F1402">
        <w:rPr>
          <w:rFonts w:hint="eastAsia"/>
          <w:sz w:val="32"/>
          <w:szCs w:val="32"/>
        </w:rPr>
        <w:t>大以</w:t>
      </w:r>
      <w:r>
        <w:rPr>
          <w:rFonts w:hint="eastAsia"/>
          <w:sz w:val="32"/>
          <w:szCs w:val="32"/>
        </w:rPr>
        <w:t>来我省学习贯彻习近平</w:t>
      </w:r>
      <w:r w:rsidRPr="004F1402">
        <w:rPr>
          <w:rFonts w:hint="eastAsia"/>
          <w:sz w:val="32"/>
          <w:szCs w:val="32"/>
        </w:rPr>
        <w:t>生态文明思想和习近</w:t>
      </w:r>
      <w:r>
        <w:rPr>
          <w:rFonts w:hint="eastAsia"/>
          <w:sz w:val="32"/>
          <w:szCs w:val="32"/>
        </w:rPr>
        <w:t>平</w:t>
      </w:r>
      <w:r w:rsidRPr="004F1402">
        <w:rPr>
          <w:rFonts w:hint="eastAsia"/>
          <w:sz w:val="32"/>
          <w:szCs w:val="32"/>
        </w:rPr>
        <w:t>总书记考察安徽重要讲话指示精神</w:t>
      </w:r>
      <w:r>
        <w:rPr>
          <w:rFonts w:hint="eastAsia"/>
          <w:sz w:val="32"/>
          <w:szCs w:val="32"/>
        </w:rPr>
        <w:t>的最新成果，彰显安徽</w:t>
      </w:r>
      <w:proofErr w:type="gramStart"/>
      <w:r>
        <w:rPr>
          <w:rFonts w:hint="eastAsia"/>
          <w:sz w:val="32"/>
          <w:szCs w:val="32"/>
        </w:rPr>
        <w:t>践行</w:t>
      </w:r>
      <w:proofErr w:type="gramEnd"/>
      <w:r>
        <w:rPr>
          <w:rFonts w:hint="eastAsia"/>
          <w:sz w:val="32"/>
          <w:szCs w:val="32"/>
        </w:rPr>
        <w:t>习近平</w:t>
      </w:r>
      <w:r w:rsidRPr="004F1402">
        <w:rPr>
          <w:rFonts w:hint="eastAsia"/>
          <w:sz w:val="32"/>
          <w:szCs w:val="32"/>
        </w:rPr>
        <w:t>生态文明思想</w:t>
      </w:r>
      <w:r>
        <w:rPr>
          <w:rFonts w:hint="eastAsia"/>
          <w:sz w:val="32"/>
          <w:szCs w:val="32"/>
        </w:rPr>
        <w:t>的理论和实践特色。</w:t>
      </w: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 w:rsidRPr="004F1402">
        <w:rPr>
          <w:rFonts w:hint="eastAsia"/>
          <w:sz w:val="32"/>
          <w:szCs w:val="32"/>
        </w:rPr>
        <w:lastRenderedPageBreak/>
        <w:t>(</w:t>
      </w:r>
      <w:r w:rsidRPr="004F1402">
        <w:rPr>
          <w:rFonts w:hint="eastAsia"/>
          <w:sz w:val="32"/>
          <w:szCs w:val="32"/>
        </w:rPr>
        <w:t>二</w:t>
      </w:r>
      <w:r w:rsidRPr="004F1402">
        <w:rPr>
          <w:rFonts w:hint="eastAsia"/>
          <w:sz w:val="32"/>
          <w:szCs w:val="32"/>
        </w:rPr>
        <w:t>)</w:t>
      </w:r>
      <w:r w:rsidRPr="004F1402">
        <w:rPr>
          <w:rFonts w:hint="eastAsia"/>
          <w:sz w:val="32"/>
          <w:szCs w:val="32"/>
        </w:rPr>
        <w:t>投稿文章</w:t>
      </w:r>
      <w:proofErr w:type="gramStart"/>
      <w:r w:rsidRPr="004F1402">
        <w:rPr>
          <w:rFonts w:hint="eastAsia"/>
          <w:sz w:val="32"/>
          <w:szCs w:val="32"/>
        </w:rPr>
        <w:t>应观点</w:t>
      </w:r>
      <w:proofErr w:type="gramEnd"/>
      <w:r w:rsidRPr="004F1402">
        <w:rPr>
          <w:rFonts w:hint="eastAsia"/>
          <w:sz w:val="32"/>
          <w:szCs w:val="32"/>
        </w:rPr>
        <w:t>鲜明、论证有力，对</w:t>
      </w:r>
      <w:proofErr w:type="gramStart"/>
      <w:r w:rsidRPr="004F1402">
        <w:rPr>
          <w:rFonts w:hint="eastAsia"/>
          <w:sz w:val="32"/>
          <w:szCs w:val="32"/>
        </w:rPr>
        <w:t>践行</w:t>
      </w:r>
      <w:proofErr w:type="gramEnd"/>
      <w:r w:rsidRPr="004F1402">
        <w:rPr>
          <w:rFonts w:hint="eastAsia"/>
          <w:sz w:val="32"/>
          <w:szCs w:val="32"/>
        </w:rPr>
        <w:t>习近平生态文明思想有较强的指导性和可操作性，力戒空谈，不接受工作总结类文章投稿</w:t>
      </w:r>
      <w:r>
        <w:rPr>
          <w:rFonts w:hint="eastAsia"/>
          <w:sz w:val="32"/>
          <w:szCs w:val="32"/>
        </w:rPr>
        <w:t>。</w:t>
      </w:r>
      <w:r w:rsidRPr="004F1402">
        <w:rPr>
          <w:rFonts w:hint="eastAsia"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 w:rsidRPr="004F1402">
        <w:rPr>
          <w:rFonts w:hint="eastAsia"/>
          <w:sz w:val="32"/>
          <w:szCs w:val="32"/>
        </w:rPr>
        <w:t>(</w:t>
      </w:r>
      <w:r w:rsidRPr="004F1402">
        <w:rPr>
          <w:rFonts w:hint="eastAsia"/>
          <w:sz w:val="32"/>
          <w:szCs w:val="32"/>
        </w:rPr>
        <w:t>三</w:t>
      </w:r>
      <w:r w:rsidRPr="004F1402">
        <w:rPr>
          <w:rFonts w:hint="eastAsia"/>
          <w:sz w:val="32"/>
          <w:szCs w:val="32"/>
        </w:rPr>
        <w:t>)</w:t>
      </w:r>
      <w:r w:rsidRPr="004F1402">
        <w:rPr>
          <w:rFonts w:hint="eastAsia"/>
          <w:sz w:val="32"/>
          <w:szCs w:val="32"/>
        </w:rPr>
        <w:t>投稿文章应为原创、首发作品，文责自负，不得抄袭、剽窃他人成果，一经发现，取消参赛资格，投稿文章格式为</w:t>
      </w:r>
      <w:r w:rsidRPr="004F1402">
        <w:rPr>
          <w:rFonts w:hint="eastAsia"/>
          <w:sz w:val="32"/>
          <w:szCs w:val="32"/>
        </w:rPr>
        <w:t>word</w:t>
      </w:r>
      <w:r w:rsidRPr="004F1402">
        <w:rPr>
          <w:rFonts w:hint="eastAsia"/>
          <w:sz w:val="32"/>
          <w:szCs w:val="32"/>
        </w:rPr>
        <w:t>文档，全文不超过</w:t>
      </w:r>
      <w:r w:rsidRPr="004F1402">
        <w:rPr>
          <w:rFonts w:hint="eastAsia"/>
          <w:sz w:val="32"/>
          <w:szCs w:val="32"/>
        </w:rPr>
        <w:t>8000</w:t>
      </w:r>
      <w:r w:rsidRPr="004F1402">
        <w:rPr>
          <w:rFonts w:hint="eastAsia"/>
          <w:sz w:val="32"/>
          <w:szCs w:val="32"/>
        </w:rPr>
        <w:t>字，文章结尾请注明作者姓名、性别、民族，工作单位、职务</w:t>
      </w:r>
      <w:r w:rsidRPr="004F1402">
        <w:rPr>
          <w:rFonts w:hint="eastAsia"/>
          <w:sz w:val="32"/>
          <w:szCs w:val="32"/>
        </w:rPr>
        <w:t>(</w:t>
      </w:r>
      <w:r w:rsidRPr="004F1402">
        <w:rPr>
          <w:rFonts w:hint="eastAsia"/>
          <w:sz w:val="32"/>
          <w:szCs w:val="32"/>
        </w:rPr>
        <w:t>职称</w:t>
      </w:r>
      <w:r w:rsidRPr="004F1402">
        <w:rPr>
          <w:rFonts w:hint="eastAsia"/>
          <w:sz w:val="32"/>
          <w:szCs w:val="32"/>
        </w:rPr>
        <w:t>)</w:t>
      </w:r>
      <w:r w:rsidRPr="004F1402">
        <w:rPr>
          <w:rFonts w:hint="eastAsia"/>
          <w:sz w:val="32"/>
          <w:szCs w:val="32"/>
        </w:rPr>
        <w:t>、联系方式</w:t>
      </w:r>
      <w:r w:rsidRPr="004F1402">
        <w:rPr>
          <w:rFonts w:hint="eastAsia"/>
          <w:sz w:val="32"/>
          <w:szCs w:val="32"/>
        </w:rPr>
        <w:t xml:space="preserve"> (</w:t>
      </w:r>
      <w:r w:rsidRPr="004F1402">
        <w:rPr>
          <w:rFonts w:hint="eastAsia"/>
          <w:sz w:val="32"/>
          <w:szCs w:val="32"/>
        </w:rPr>
        <w:t>手机、电子邮箱</w:t>
      </w:r>
      <w:r w:rsidRPr="004F1402">
        <w:rPr>
          <w:rFonts w:hint="eastAsia"/>
          <w:sz w:val="32"/>
          <w:szCs w:val="32"/>
        </w:rPr>
        <w:t>)</w:t>
      </w:r>
      <w:r w:rsidRPr="004F1402">
        <w:rPr>
          <w:rFonts w:hint="eastAsia"/>
          <w:sz w:val="32"/>
          <w:szCs w:val="32"/>
        </w:rPr>
        <w:t>、详细联系地址</w:t>
      </w:r>
      <w:r>
        <w:rPr>
          <w:rFonts w:hint="eastAsia"/>
          <w:sz w:val="32"/>
          <w:szCs w:val="32"/>
        </w:rPr>
        <w:t>。</w:t>
      </w:r>
      <w:r w:rsidRPr="004F1402">
        <w:rPr>
          <w:rFonts w:hint="eastAsia"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3"/>
        <w:rPr>
          <w:b/>
          <w:sz w:val="32"/>
          <w:szCs w:val="32"/>
        </w:rPr>
      </w:pPr>
      <w:r w:rsidRPr="004F1402">
        <w:rPr>
          <w:rFonts w:hint="eastAsia"/>
          <w:b/>
          <w:sz w:val="32"/>
          <w:szCs w:val="32"/>
        </w:rPr>
        <w:t>四、表彰奖励</w:t>
      </w:r>
      <w:r w:rsidRPr="004F1402">
        <w:rPr>
          <w:rFonts w:hint="eastAsia"/>
          <w:b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 w:rsidRPr="004F1402">
        <w:rPr>
          <w:rFonts w:hint="eastAsia"/>
          <w:sz w:val="32"/>
          <w:szCs w:val="32"/>
        </w:rPr>
        <w:t>征文设一等奖</w:t>
      </w:r>
      <w:r w:rsidRPr="004F1402">
        <w:rPr>
          <w:rFonts w:hint="eastAsia"/>
          <w:sz w:val="32"/>
          <w:szCs w:val="32"/>
        </w:rPr>
        <w:t>2</w:t>
      </w:r>
      <w:r w:rsidRPr="004F1402">
        <w:rPr>
          <w:rFonts w:hint="eastAsia"/>
          <w:sz w:val="32"/>
          <w:szCs w:val="32"/>
        </w:rPr>
        <w:t>名、二等奖</w:t>
      </w:r>
      <w:r w:rsidRPr="004F1402">
        <w:rPr>
          <w:rFonts w:hint="eastAsia"/>
          <w:sz w:val="32"/>
          <w:szCs w:val="32"/>
        </w:rPr>
        <w:t>6</w:t>
      </w:r>
      <w:r w:rsidRPr="004F1402">
        <w:rPr>
          <w:rFonts w:hint="eastAsia"/>
          <w:sz w:val="32"/>
          <w:szCs w:val="32"/>
        </w:rPr>
        <w:t>名，三等奖</w:t>
      </w:r>
      <w:r w:rsidRPr="004F1402">
        <w:rPr>
          <w:rFonts w:hint="eastAsia"/>
          <w:sz w:val="32"/>
          <w:szCs w:val="32"/>
        </w:rPr>
        <w:t>10</w:t>
      </w:r>
      <w:r w:rsidRPr="004F1402">
        <w:rPr>
          <w:rFonts w:hint="eastAsia"/>
          <w:sz w:val="32"/>
          <w:szCs w:val="32"/>
        </w:rPr>
        <w:t>名、优秀奖若干名，获奖文章由主办单位须发获奖证书并给予一定的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奖励。</w:t>
      </w:r>
      <w:r w:rsidRPr="004F1402">
        <w:rPr>
          <w:rFonts w:hint="eastAsia"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3"/>
        <w:rPr>
          <w:b/>
          <w:sz w:val="32"/>
          <w:szCs w:val="32"/>
        </w:rPr>
      </w:pPr>
      <w:r w:rsidRPr="004F1402">
        <w:rPr>
          <w:rFonts w:hint="eastAsia"/>
          <w:b/>
          <w:sz w:val="32"/>
          <w:szCs w:val="32"/>
        </w:rPr>
        <w:t>五、成果应用</w:t>
      </w:r>
      <w:r w:rsidRPr="004F1402">
        <w:rPr>
          <w:rFonts w:hint="eastAsia"/>
          <w:b/>
          <w:sz w:val="32"/>
          <w:szCs w:val="32"/>
        </w:rPr>
        <w:t xml:space="preserve"> </w:t>
      </w:r>
    </w:p>
    <w:p w:rsidR="0017292E" w:rsidRPr="004F1402" w:rsidRDefault="0017292E" w:rsidP="0017292E">
      <w:pPr>
        <w:ind w:firstLineChars="200" w:firstLine="640"/>
        <w:rPr>
          <w:sz w:val="32"/>
          <w:szCs w:val="32"/>
        </w:rPr>
      </w:pPr>
      <w:r w:rsidRPr="004F1402">
        <w:rPr>
          <w:rFonts w:hint="eastAsia"/>
          <w:sz w:val="32"/>
          <w:szCs w:val="32"/>
        </w:rPr>
        <w:t>获奖文章由主办单位在其网站、新媒体上刊发，</w:t>
      </w:r>
      <w:r>
        <w:rPr>
          <w:rFonts w:hint="eastAsia"/>
          <w:sz w:val="32"/>
          <w:szCs w:val="32"/>
        </w:rPr>
        <w:t>遴选</w:t>
      </w:r>
      <w:r w:rsidRPr="004F1402">
        <w:rPr>
          <w:rFonts w:hint="eastAsia"/>
          <w:sz w:val="32"/>
          <w:szCs w:val="32"/>
        </w:rPr>
        <w:t>部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分获奖文章在《安徽日报》上刊登，选取部分获奖文章拟在</w:t>
      </w:r>
      <w:r w:rsidRPr="004F1402">
        <w:rPr>
          <w:rFonts w:hint="eastAsia"/>
          <w:sz w:val="32"/>
          <w:szCs w:val="32"/>
        </w:rPr>
        <w:t xml:space="preserve"> </w:t>
      </w:r>
      <w:r w:rsidRPr="004F1402">
        <w:rPr>
          <w:rFonts w:hint="eastAsia"/>
          <w:sz w:val="32"/>
          <w:szCs w:val="32"/>
        </w:rPr>
        <w:t>稍后召开的</w:t>
      </w:r>
      <w:r>
        <w:rPr>
          <w:rFonts w:hint="eastAsia"/>
          <w:sz w:val="32"/>
          <w:szCs w:val="32"/>
        </w:rPr>
        <w:t>“</w:t>
      </w:r>
      <w:r w:rsidRPr="004F1402">
        <w:rPr>
          <w:rFonts w:hint="eastAsia"/>
          <w:sz w:val="32"/>
          <w:szCs w:val="32"/>
        </w:rPr>
        <w:t>安徽省深入学习贯彻习近平生态文明思想研讨</w:t>
      </w:r>
      <w:r>
        <w:rPr>
          <w:rFonts w:hint="eastAsia"/>
          <w:sz w:val="32"/>
          <w:szCs w:val="32"/>
        </w:rPr>
        <w:t>会”上进行现场交流，获奖文章由《安徽环境》杂志印发专刊</w:t>
      </w:r>
      <w:proofErr w:type="gramStart"/>
      <w:r>
        <w:rPr>
          <w:rFonts w:hint="eastAsia"/>
          <w:sz w:val="32"/>
          <w:szCs w:val="32"/>
        </w:rPr>
        <w:t>送相关</w:t>
      </w:r>
      <w:proofErr w:type="gramEnd"/>
      <w:r>
        <w:rPr>
          <w:rFonts w:hint="eastAsia"/>
          <w:sz w:val="32"/>
          <w:szCs w:val="32"/>
        </w:rPr>
        <w:t>领导和单位。</w:t>
      </w:r>
    </w:p>
    <w:p w:rsidR="00E05427" w:rsidRPr="0017292E" w:rsidRDefault="00E05427"/>
    <w:sectPr w:rsidR="00E05427" w:rsidRPr="0017292E" w:rsidSect="0086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FF" w:rsidRDefault="004F0BFF" w:rsidP="007766A5">
      <w:r>
        <w:separator/>
      </w:r>
    </w:p>
  </w:endnote>
  <w:endnote w:type="continuationSeparator" w:id="0">
    <w:p w:rsidR="004F0BFF" w:rsidRDefault="004F0BFF" w:rsidP="007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FF" w:rsidRDefault="004F0BFF" w:rsidP="007766A5">
      <w:r>
        <w:separator/>
      </w:r>
    </w:p>
  </w:footnote>
  <w:footnote w:type="continuationSeparator" w:id="0">
    <w:p w:rsidR="004F0BFF" w:rsidRDefault="004F0BFF" w:rsidP="0077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2E"/>
    <w:rsid w:val="0017292E"/>
    <w:rsid w:val="004F0BFF"/>
    <w:rsid w:val="007766A5"/>
    <w:rsid w:val="00E0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6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2021-01-19T02:14:00Z</dcterms:created>
  <dcterms:modified xsi:type="dcterms:W3CDTF">2021-01-19T02:14:00Z</dcterms:modified>
</cp:coreProperties>
</file>