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D9787" w14:textId="6DC19CA3" w:rsidR="00EB505C" w:rsidRDefault="00000000">
      <w:pPr>
        <w:spacing w:line="360" w:lineRule="auto"/>
        <w:jc w:val="center"/>
        <w:rPr>
          <w:rFonts w:ascii="微软雅黑" w:eastAsia="微软雅黑" w:hAnsi="微软雅黑" w:cs="微软雅黑"/>
          <w:b/>
          <w:bCs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黄山学院</w:t>
      </w:r>
      <w:r w:rsidR="00044D51">
        <w:rPr>
          <w:rFonts w:ascii="微软雅黑" w:eastAsia="微软雅黑" w:hAnsi="微软雅黑" w:cs="微软雅黑" w:hint="eastAsia"/>
          <w:b/>
          <w:bCs/>
          <w:sz w:val="24"/>
        </w:rPr>
        <w:t>大学英语课程</w:t>
      </w:r>
      <w:r>
        <w:rPr>
          <w:rFonts w:ascii="微软雅黑" w:eastAsia="微软雅黑" w:hAnsi="微软雅黑" w:cs="微软雅黑" w:hint="eastAsia"/>
          <w:b/>
          <w:bCs/>
          <w:sz w:val="24"/>
        </w:rPr>
        <w:t>机房期末考试考生考试须知</w:t>
      </w:r>
    </w:p>
    <w:p w14:paraId="3AFADD00" w14:textId="19024F2E" w:rsidR="00EB505C" w:rsidRDefault="00000000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1、考生应在开考前20分钟到考场门口等候，</w:t>
      </w:r>
      <w:r w:rsidR="002C7DF7">
        <w:rPr>
          <w:rFonts w:ascii="宋体" w:eastAsia="宋体" w:hAnsi="宋体" w:hint="eastAsia"/>
          <w:sz w:val="24"/>
        </w:rPr>
        <w:t>根据监考教</w:t>
      </w:r>
      <w:r>
        <w:rPr>
          <w:rFonts w:ascii="宋体" w:eastAsia="宋体" w:hAnsi="宋体" w:hint="eastAsia"/>
          <w:sz w:val="24"/>
        </w:rPr>
        <w:t>师指令凭身份证或</w:t>
      </w:r>
      <w:proofErr w:type="gramStart"/>
      <w:r>
        <w:rPr>
          <w:rFonts w:ascii="宋体" w:eastAsia="宋体" w:hAnsi="宋体" w:hint="eastAsia"/>
          <w:sz w:val="24"/>
        </w:rPr>
        <w:t>一</w:t>
      </w:r>
      <w:proofErr w:type="gramEnd"/>
      <w:r>
        <w:rPr>
          <w:rFonts w:ascii="宋体" w:eastAsia="宋体" w:hAnsi="宋体" w:hint="eastAsia"/>
          <w:sz w:val="24"/>
        </w:rPr>
        <w:t>卡通方可进入考场</w:t>
      </w:r>
      <w:r w:rsidR="000C52AE">
        <w:rPr>
          <w:rFonts w:ascii="宋体" w:eastAsia="宋体" w:hAnsi="宋体" w:hint="eastAsia"/>
          <w:sz w:val="24"/>
        </w:rPr>
        <w:t>。</w:t>
      </w:r>
      <w:r w:rsidR="0034585F" w:rsidRPr="0034585F">
        <w:rPr>
          <w:rFonts w:ascii="宋体" w:eastAsia="宋体" w:hAnsi="宋体" w:hint="eastAsia"/>
          <w:sz w:val="24"/>
        </w:rPr>
        <w:t>每场考试时间为</w:t>
      </w:r>
      <w:r w:rsidR="0034585F" w:rsidRPr="0034585F">
        <w:rPr>
          <w:rFonts w:ascii="宋体" w:eastAsia="宋体" w:hAnsi="宋体"/>
          <w:sz w:val="24"/>
        </w:rPr>
        <w:t>80分钟，开考15分钟未登录系统的考生，将无法进入系统答题；考试开始后30分钟内不允许交卷。考试结束时，系统会自动保存考生已作答题目，并即时关闭，无法继续作答。请每位考生务必清楚自己的考试时间和考试地点，以免耽误考试。</w:t>
      </w:r>
    </w:p>
    <w:p w14:paraId="44FD235D" w14:textId="407AD82E" w:rsidR="00EB505C" w:rsidRDefault="00000000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2、考生务必</w:t>
      </w:r>
      <w:r w:rsidR="000E094C">
        <w:rPr>
          <w:rFonts w:ascii="宋体" w:eastAsia="宋体" w:hAnsi="宋体" w:hint="eastAsia"/>
          <w:sz w:val="24"/>
        </w:rPr>
        <w:t>要</w:t>
      </w:r>
      <w:r>
        <w:rPr>
          <w:rFonts w:ascii="宋体" w:eastAsia="宋体" w:hAnsi="宋体" w:hint="eastAsia"/>
          <w:sz w:val="24"/>
        </w:rPr>
        <w:t>提前熟悉上机考试流程，上机操作手册见附件。</w:t>
      </w:r>
    </w:p>
    <w:p w14:paraId="3E4282DF" w14:textId="6B7808E9" w:rsidR="00EB505C" w:rsidRDefault="00000000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3</w:t>
      </w:r>
      <w:r w:rsidR="000C52AE">
        <w:rPr>
          <w:rFonts w:ascii="宋体" w:eastAsia="宋体" w:hAnsi="宋体" w:hint="eastAsia"/>
          <w:sz w:val="24"/>
        </w:rPr>
        <w:t>、</w:t>
      </w:r>
      <w:r>
        <w:rPr>
          <w:rFonts w:ascii="宋体" w:eastAsia="宋体" w:hAnsi="宋体" w:hint="eastAsia"/>
          <w:sz w:val="24"/>
        </w:rPr>
        <w:t>考生必须且只能携带传统的圆口3.5mm耳机</w:t>
      </w:r>
      <w:r w:rsidR="000C52AE">
        <w:rPr>
          <w:rFonts w:ascii="宋体" w:eastAsia="宋体" w:hAnsi="宋体" w:hint="eastAsia"/>
          <w:sz w:val="24"/>
        </w:rPr>
        <w:t>；</w:t>
      </w:r>
      <w:r>
        <w:rPr>
          <w:rFonts w:ascii="宋体" w:eastAsia="宋体" w:hAnsi="宋体" w:hint="eastAsia"/>
          <w:sz w:val="24"/>
        </w:rPr>
        <w:t>Type-C、苹果、</w:t>
      </w:r>
      <w:proofErr w:type="gramStart"/>
      <w:r>
        <w:rPr>
          <w:rFonts w:ascii="宋体" w:eastAsia="宋体" w:hAnsi="宋体" w:hint="eastAsia"/>
          <w:sz w:val="24"/>
        </w:rPr>
        <w:t>蓝牙耳机</w:t>
      </w:r>
      <w:proofErr w:type="gramEnd"/>
      <w:r>
        <w:rPr>
          <w:rFonts w:ascii="宋体" w:eastAsia="宋体" w:hAnsi="宋体" w:hint="eastAsia"/>
          <w:sz w:val="24"/>
        </w:rPr>
        <w:t>都不兼容。</w:t>
      </w:r>
    </w:p>
    <w:p w14:paraId="18A387EB" w14:textId="43C42A09" w:rsidR="00EB505C" w:rsidRDefault="00000000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4、由于本次</w:t>
      </w:r>
      <w:proofErr w:type="gramStart"/>
      <w:r>
        <w:rPr>
          <w:rFonts w:ascii="宋体" w:eastAsia="宋体" w:hAnsi="宋体" w:hint="eastAsia"/>
          <w:sz w:val="24"/>
        </w:rPr>
        <w:t>机考需要</w:t>
      </w:r>
      <w:proofErr w:type="gramEnd"/>
      <w:r>
        <w:rPr>
          <w:rFonts w:ascii="宋体" w:eastAsia="宋体" w:hAnsi="宋体" w:hint="eastAsia"/>
          <w:sz w:val="24"/>
        </w:rPr>
        <w:t>手机号或邮箱密码登录考试系统，因此考生务必要记住自己的登录账号</w:t>
      </w:r>
      <w:r w:rsidR="002C7DF7">
        <w:rPr>
          <w:rFonts w:ascii="宋体" w:eastAsia="宋体" w:hAnsi="宋体" w:hint="eastAsia"/>
          <w:sz w:val="24"/>
        </w:rPr>
        <w:t>及</w:t>
      </w:r>
      <w:r>
        <w:rPr>
          <w:rFonts w:ascii="宋体" w:eastAsia="宋体" w:hAnsi="宋体" w:hint="eastAsia"/>
          <w:sz w:val="24"/>
        </w:rPr>
        <w:t>密码。考生进入考场，需要上交手机等通讯设备。</w:t>
      </w:r>
    </w:p>
    <w:p w14:paraId="54A21338" w14:textId="1EA6B687" w:rsidR="00EB505C" w:rsidRDefault="00000000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5、每场考试</w:t>
      </w:r>
      <w:r w:rsidR="00666BB0">
        <w:rPr>
          <w:rFonts w:ascii="宋体" w:eastAsia="宋体" w:hAnsi="宋体" w:hint="eastAsia"/>
          <w:sz w:val="24"/>
        </w:rPr>
        <w:t>需要</w:t>
      </w:r>
      <w:r>
        <w:rPr>
          <w:rFonts w:ascii="宋体" w:eastAsia="宋体" w:hAnsi="宋体" w:hint="eastAsia"/>
          <w:sz w:val="24"/>
        </w:rPr>
        <w:t>电子签到</w:t>
      </w:r>
      <w:r w:rsidR="002C7DF7">
        <w:rPr>
          <w:rFonts w:ascii="宋体" w:eastAsia="宋体" w:hAnsi="宋体" w:hint="eastAsia"/>
          <w:sz w:val="24"/>
        </w:rPr>
        <w:t>；</w:t>
      </w:r>
      <w:r>
        <w:rPr>
          <w:rFonts w:ascii="宋体" w:eastAsia="宋体" w:hAnsi="宋体" w:hint="eastAsia"/>
          <w:sz w:val="24"/>
        </w:rPr>
        <w:t>考生输入自己的学号进行签到确认，</w:t>
      </w:r>
      <w:r w:rsidR="00666BB0">
        <w:rPr>
          <w:rFonts w:ascii="宋体" w:eastAsia="宋体" w:hAnsi="宋体" w:hint="eastAsia"/>
          <w:sz w:val="24"/>
        </w:rPr>
        <w:t>切勿</w:t>
      </w:r>
      <w:r>
        <w:rPr>
          <w:rFonts w:ascii="宋体" w:eastAsia="宋体" w:hAnsi="宋体" w:hint="eastAsia"/>
          <w:sz w:val="24"/>
        </w:rPr>
        <w:t>走错考场或</w:t>
      </w:r>
      <w:r w:rsidR="00666BB0">
        <w:rPr>
          <w:rFonts w:ascii="宋体" w:eastAsia="宋体" w:hAnsi="宋体" w:hint="eastAsia"/>
          <w:sz w:val="24"/>
        </w:rPr>
        <w:t>记错考试时间</w:t>
      </w:r>
      <w:r>
        <w:rPr>
          <w:rFonts w:ascii="宋体" w:eastAsia="宋体" w:hAnsi="宋体" w:hint="eastAsia"/>
          <w:sz w:val="24"/>
        </w:rPr>
        <w:t>。</w:t>
      </w:r>
    </w:p>
    <w:p w14:paraId="68C824CE" w14:textId="4840E0E7" w:rsidR="00EB505C" w:rsidRDefault="00000000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6、考试之前考生须按照系统提示的设备检测环节核对个人信息</w:t>
      </w:r>
      <w:r w:rsidR="00666BB0">
        <w:rPr>
          <w:rFonts w:ascii="宋体" w:eastAsia="宋体" w:hAnsi="宋体" w:hint="eastAsia"/>
          <w:sz w:val="24"/>
        </w:rPr>
        <w:t>，</w:t>
      </w:r>
      <w:r>
        <w:rPr>
          <w:rFonts w:ascii="宋体" w:eastAsia="宋体" w:hAnsi="宋体" w:hint="eastAsia"/>
          <w:sz w:val="24"/>
        </w:rPr>
        <w:t>确认键盘、耳机是否正常，按照提示进行检测，切勿跳过。完成设备检测后，系统自动加载试卷，请耐心等待考试开始。</w:t>
      </w:r>
    </w:p>
    <w:p w14:paraId="6138EE64" w14:textId="77777777" w:rsidR="00EB505C" w:rsidRDefault="00000000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7、考试过程中如果遇到电脑卡顿、黑屏等影响正常考试，无法答题的情况，需立即向监考老师反映，由监考老师分配备用机器重新登录考试。注意：使用新的电脑重新登录考试，之前的答题记录依然保留。</w:t>
      </w:r>
    </w:p>
    <w:p w14:paraId="601E6052" w14:textId="77777777" w:rsidR="00EB505C" w:rsidRDefault="00000000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8、开考后3</w:t>
      </w:r>
      <w:r>
        <w:rPr>
          <w:rFonts w:ascii="宋体" w:eastAsia="宋体" w:hAnsi="宋体"/>
          <w:sz w:val="24"/>
        </w:rPr>
        <w:t>0</w:t>
      </w:r>
      <w:r>
        <w:rPr>
          <w:rFonts w:ascii="宋体" w:eastAsia="宋体" w:hAnsi="宋体" w:hint="eastAsia"/>
          <w:sz w:val="24"/>
        </w:rPr>
        <w:t>分钟内，考生不得提前退场。如因身体不适要求中途退场，须征得监考人员及考点主考批准，并在退场前由技术老师强制收取该学生的试卷。</w:t>
      </w:r>
    </w:p>
    <w:p w14:paraId="08621C82" w14:textId="60F6F5CC" w:rsidR="00EB505C" w:rsidRDefault="00000000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9、考生在考场内必须严格遵守考场纪律</w:t>
      </w:r>
      <w:r w:rsidR="00666BB0">
        <w:rPr>
          <w:rFonts w:ascii="宋体" w:eastAsia="宋体" w:hAnsi="宋体" w:hint="eastAsia"/>
          <w:sz w:val="24"/>
        </w:rPr>
        <w:t>。</w:t>
      </w:r>
      <w:r>
        <w:rPr>
          <w:rFonts w:ascii="宋体" w:eastAsia="宋体" w:hAnsi="宋体" w:hint="eastAsia"/>
          <w:sz w:val="24"/>
        </w:rPr>
        <w:t>对于违反考场规定、不服从监考人员管理</w:t>
      </w:r>
      <w:r w:rsidR="002C7DF7">
        <w:rPr>
          <w:rFonts w:ascii="宋体" w:eastAsia="宋体" w:hAnsi="宋体" w:hint="eastAsia"/>
          <w:sz w:val="24"/>
        </w:rPr>
        <w:t>或</w:t>
      </w:r>
      <w:r>
        <w:rPr>
          <w:rFonts w:ascii="宋体" w:eastAsia="宋体" w:hAnsi="宋体" w:hint="eastAsia"/>
          <w:sz w:val="24"/>
        </w:rPr>
        <w:t>舞弊者，取消</w:t>
      </w:r>
      <w:r w:rsidR="002C7DF7">
        <w:rPr>
          <w:rFonts w:ascii="宋体" w:eastAsia="宋体" w:hAnsi="宋体" w:hint="eastAsia"/>
          <w:sz w:val="24"/>
        </w:rPr>
        <w:t>本</w:t>
      </w:r>
      <w:r>
        <w:rPr>
          <w:rFonts w:ascii="宋体" w:eastAsia="宋体" w:hAnsi="宋体" w:hint="eastAsia"/>
          <w:sz w:val="24"/>
        </w:rPr>
        <w:t>次考试成绩。</w:t>
      </w:r>
    </w:p>
    <w:p w14:paraId="36EC5E3A" w14:textId="283EB430" w:rsidR="00EB505C" w:rsidRDefault="00000000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10、考生因生病等特殊原因无法参加正</w:t>
      </w:r>
      <w:r w:rsidR="002C7DF7">
        <w:rPr>
          <w:rFonts w:ascii="宋体" w:eastAsia="宋体" w:hAnsi="宋体" w:hint="eastAsia"/>
          <w:sz w:val="24"/>
        </w:rPr>
        <w:t>常</w:t>
      </w:r>
      <w:r>
        <w:rPr>
          <w:rFonts w:ascii="宋体" w:eastAsia="宋体" w:hAnsi="宋体" w:hint="eastAsia"/>
          <w:sz w:val="24"/>
        </w:rPr>
        <w:t>考试，需向学校提出缓考申请，学校批准后，可后续安排时间集中进行缓考，缓</w:t>
      </w:r>
      <w:proofErr w:type="gramStart"/>
      <w:r>
        <w:rPr>
          <w:rFonts w:ascii="宋体" w:eastAsia="宋体" w:hAnsi="宋体" w:hint="eastAsia"/>
          <w:sz w:val="24"/>
        </w:rPr>
        <w:t>考形式</w:t>
      </w:r>
      <w:proofErr w:type="gramEnd"/>
      <w:r>
        <w:rPr>
          <w:rFonts w:ascii="宋体" w:eastAsia="宋体" w:hAnsi="宋体" w:hint="eastAsia"/>
          <w:sz w:val="24"/>
        </w:rPr>
        <w:t>与正</w:t>
      </w:r>
      <w:r w:rsidR="002C7DF7">
        <w:rPr>
          <w:rFonts w:ascii="宋体" w:eastAsia="宋体" w:hAnsi="宋体" w:hint="eastAsia"/>
          <w:sz w:val="24"/>
        </w:rPr>
        <w:t>常</w:t>
      </w:r>
      <w:r>
        <w:rPr>
          <w:rFonts w:ascii="宋体" w:eastAsia="宋体" w:hAnsi="宋体" w:hint="eastAsia"/>
          <w:sz w:val="24"/>
        </w:rPr>
        <w:t>考试一样。</w:t>
      </w:r>
    </w:p>
    <w:p w14:paraId="24E796FC" w14:textId="77777777" w:rsidR="00EB505C" w:rsidRPr="002C7DF7" w:rsidRDefault="00EB505C">
      <w:pPr>
        <w:spacing w:line="360" w:lineRule="auto"/>
        <w:rPr>
          <w:rFonts w:ascii="宋体" w:eastAsia="宋体" w:hAnsi="宋体"/>
          <w:sz w:val="24"/>
        </w:rPr>
      </w:pPr>
      <w:bookmarkStart w:id="0" w:name="_MON_1702372098"/>
      <w:bookmarkEnd w:id="0"/>
    </w:p>
    <w:sectPr w:rsidR="00EB505C" w:rsidRPr="002C7D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0CC3D" w14:textId="77777777" w:rsidR="00404838" w:rsidRDefault="00404838" w:rsidP="0034585F">
      <w:r>
        <w:separator/>
      </w:r>
    </w:p>
  </w:endnote>
  <w:endnote w:type="continuationSeparator" w:id="0">
    <w:p w14:paraId="06CEDF26" w14:textId="77777777" w:rsidR="00404838" w:rsidRDefault="00404838" w:rsidP="00345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A1E4D" w14:textId="77777777" w:rsidR="00404838" w:rsidRDefault="00404838" w:rsidP="0034585F">
      <w:r>
        <w:separator/>
      </w:r>
    </w:p>
  </w:footnote>
  <w:footnote w:type="continuationSeparator" w:id="0">
    <w:p w14:paraId="0818ACB7" w14:textId="77777777" w:rsidR="00404838" w:rsidRDefault="00404838" w:rsidP="003458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Q1M2NlNzk2NjcyNzE1YmRkYjUxYTdhMmJlNzY4YTkifQ=="/>
  </w:docVars>
  <w:rsids>
    <w:rsidRoot w:val="00751969"/>
    <w:rsid w:val="00044D51"/>
    <w:rsid w:val="000A1F63"/>
    <w:rsid w:val="000C52AE"/>
    <w:rsid w:val="000D643C"/>
    <w:rsid w:val="000E094C"/>
    <w:rsid w:val="00110684"/>
    <w:rsid w:val="002C7DF7"/>
    <w:rsid w:val="00340D4C"/>
    <w:rsid w:val="0034585F"/>
    <w:rsid w:val="00404838"/>
    <w:rsid w:val="004D4A3D"/>
    <w:rsid w:val="00666BB0"/>
    <w:rsid w:val="00740FC2"/>
    <w:rsid w:val="00750A7D"/>
    <w:rsid w:val="00750DFF"/>
    <w:rsid w:val="00751969"/>
    <w:rsid w:val="00956F44"/>
    <w:rsid w:val="009F7BFC"/>
    <w:rsid w:val="00C07C7B"/>
    <w:rsid w:val="00CF7109"/>
    <w:rsid w:val="00EB505C"/>
    <w:rsid w:val="00ED039F"/>
    <w:rsid w:val="03650B69"/>
    <w:rsid w:val="0845749C"/>
    <w:rsid w:val="184E6A9F"/>
    <w:rsid w:val="26382910"/>
    <w:rsid w:val="420D5BEA"/>
    <w:rsid w:val="5317578A"/>
    <w:rsid w:val="5F3003BD"/>
    <w:rsid w:val="7E34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65AA5"/>
  <w15:docId w15:val="{40F25771-9CD1-4FDD-8EC6-B4397BFED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Pr>
      <w:rFonts w:ascii="Times New Roman" w:hAnsi="Times New Roman" w:cs="Times New Roman"/>
      <w:sz w:val="24"/>
    </w:rPr>
  </w:style>
  <w:style w:type="character" w:styleId="a4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5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3458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34585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3458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34585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03AA0678-391E-3548-91A6-94632B0F15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丁 文国</cp:lastModifiedBy>
  <cp:revision>9</cp:revision>
  <dcterms:created xsi:type="dcterms:W3CDTF">2021-12-30T03:24:00Z</dcterms:created>
  <dcterms:modified xsi:type="dcterms:W3CDTF">2023-02-10T01:11:00Z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  <property fmtid="{D5CDD505-2E9C-101B-9397-08002B2CF9AE}" pid="3" name="ICV">
    <vt:lpwstr>347E140D3E324DA090D011A5BC644F54</vt:lpwstr>
  </property>
</Properties>
</file>